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180DD" w14:textId="77777777" w:rsidR="00CF6BDA" w:rsidRDefault="00CF6BDA" w:rsidP="00CF6BDA">
      <w:pPr>
        <w:pStyle w:val="a3"/>
        <w:ind w:left="742" w:right="2871" w:firstLine="0"/>
        <w:jc w:val="left"/>
        <w:rPr>
          <w:b/>
        </w:rPr>
      </w:pPr>
      <w:r>
        <w:t xml:space="preserve"> </w:t>
      </w:r>
      <w:r>
        <w:rPr>
          <w:b/>
          <w:spacing w:val="-2"/>
        </w:rPr>
        <w:t>УСЛОВИЯ</w:t>
      </w:r>
      <w:r>
        <w:rPr>
          <w:b/>
        </w:rPr>
        <w:tab/>
      </w:r>
      <w:r>
        <w:rPr>
          <w:b/>
          <w:spacing w:val="-2"/>
        </w:rPr>
        <w:t>РЕАЛИЗАЦИИ</w:t>
      </w:r>
      <w:r>
        <w:rPr>
          <w:b/>
        </w:rPr>
        <w:tab/>
      </w:r>
      <w:r>
        <w:rPr>
          <w:b/>
          <w:spacing w:val="-2"/>
        </w:rPr>
        <w:t>ОБРАЗОВАТЕЛЬНОЙ</w:t>
      </w:r>
      <w:r>
        <w:rPr>
          <w:b/>
        </w:rPr>
        <w:tab/>
      </w:r>
      <w:r>
        <w:rPr>
          <w:b/>
          <w:spacing w:val="-2"/>
        </w:rPr>
        <w:t>ПРОГРАММЫ</w:t>
      </w:r>
      <w:r>
        <w:rPr>
          <w:b/>
        </w:rPr>
        <w:tab/>
      </w:r>
      <w:r>
        <w:rPr>
          <w:b/>
          <w:spacing w:val="-2"/>
        </w:rPr>
        <w:t xml:space="preserve">НАЧАЛЬНОГО </w:t>
      </w:r>
      <w:r>
        <w:rPr>
          <w:b/>
        </w:rPr>
        <w:t>ОБЩЕГО ОБРАЗОВАНИЯ</w:t>
      </w:r>
    </w:p>
    <w:p w14:paraId="2AA984B7" w14:textId="77777777" w:rsidR="00CF6BDA" w:rsidRDefault="00CF6BDA" w:rsidP="00CF6BDA">
      <w:pPr>
        <w:pStyle w:val="a3"/>
        <w:spacing w:before="23"/>
        <w:ind w:left="0" w:firstLine="0"/>
        <w:jc w:val="left"/>
        <w:rPr>
          <w:b/>
        </w:rPr>
      </w:pPr>
    </w:p>
    <w:p w14:paraId="44551FA5" w14:textId="77777777" w:rsidR="00CF6BDA" w:rsidRDefault="00CF6BDA" w:rsidP="00CF6BDA">
      <w:pPr>
        <w:pStyle w:val="a3"/>
        <w:spacing w:before="1"/>
        <w:ind w:left="142" w:right="140"/>
      </w:pPr>
      <w:r>
        <w:rPr>
          <w:i/>
        </w:rPr>
        <w:t xml:space="preserve">Система условий реализации </w:t>
      </w:r>
      <w:r>
        <w:t>образовательной программы начального общего образования, созданная в Муниципальное общеобразовательное учреждение средняя общеобразовательная школа №8 г.Каменки, направлена на:</w:t>
      </w:r>
    </w:p>
    <w:p w14:paraId="10ABDB81" w14:textId="77777777" w:rsidR="00CF6BDA" w:rsidRDefault="00CF6BDA" w:rsidP="00CF6BDA">
      <w:pPr>
        <w:pStyle w:val="a5"/>
        <w:numPr>
          <w:ilvl w:val="0"/>
          <w:numId w:val="7"/>
        </w:numPr>
        <w:tabs>
          <w:tab w:val="left" w:pos="1102"/>
        </w:tabs>
        <w:spacing w:before="11" w:line="247" w:lineRule="auto"/>
        <w:ind w:right="146"/>
        <w:jc w:val="both"/>
        <w:rPr>
          <w:sz w:val="24"/>
        </w:rPr>
      </w:pPr>
      <w:r>
        <w:rPr>
          <w:sz w:val="24"/>
        </w:rPr>
        <w:t>достижение обучающимися планируемых результатов освоения образовательной программы начального общего образования;</w:t>
      </w:r>
    </w:p>
    <w:p w14:paraId="2C10A02F" w14:textId="77777777" w:rsidR="00CF6BDA" w:rsidRDefault="00CF6BDA" w:rsidP="00CF6BDA">
      <w:pPr>
        <w:pStyle w:val="a5"/>
        <w:numPr>
          <w:ilvl w:val="0"/>
          <w:numId w:val="7"/>
        </w:numPr>
        <w:tabs>
          <w:tab w:val="left" w:pos="1102"/>
        </w:tabs>
        <w:spacing w:before="4" w:line="242" w:lineRule="auto"/>
        <w:ind w:right="141"/>
        <w:jc w:val="both"/>
        <w:rPr>
          <w:sz w:val="24"/>
        </w:rPr>
      </w:pPr>
      <w:r>
        <w:rPr>
          <w:sz w:val="24"/>
        </w:rPr>
        <w:t>формирование функциональной грамотности обучающихся (способности решать</w:t>
      </w:r>
      <w:r>
        <w:rPr>
          <w:spacing w:val="40"/>
          <w:sz w:val="24"/>
        </w:rPr>
        <w:t xml:space="preserve"> </w:t>
      </w:r>
      <w:r>
        <w:rPr>
          <w:sz w:val="24"/>
        </w:rPr>
        <w:t>учебные задачи и жизненные проблемные ситуации на основе сформированных предметных, метапредметных и универсальных способов деятельности), включающей овладение ключевыми компетенциями, составляющими основу готовности к успешному взаимодействию с изменяющимся миром и дальнейшему успешному образованию;</w:t>
      </w:r>
    </w:p>
    <w:p w14:paraId="14DDE705" w14:textId="77777777" w:rsidR="00CF6BDA" w:rsidRDefault="00CF6BDA" w:rsidP="00CF6BDA">
      <w:pPr>
        <w:pStyle w:val="a5"/>
        <w:numPr>
          <w:ilvl w:val="0"/>
          <w:numId w:val="7"/>
        </w:numPr>
        <w:tabs>
          <w:tab w:val="left" w:pos="1102"/>
        </w:tabs>
        <w:spacing w:before="7" w:line="242" w:lineRule="auto"/>
        <w:ind w:right="138"/>
        <w:jc w:val="both"/>
        <w:rPr>
          <w:sz w:val="24"/>
        </w:rPr>
      </w:pPr>
      <w:r>
        <w:rPr>
          <w:sz w:val="24"/>
        </w:rPr>
        <w:t>выявление и развитие способностей обучающихся через урочную и внеурочную деятельность, систему воспитательных мероприятий, практик, учебных занятий и иных форм деятельности, включая общественно полезную деятельность, в том числе с использованием</w:t>
      </w:r>
      <w:r>
        <w:rPr>
          <w:spacing w:val="-4"/>
          <w:sz w:val="24"/>
        </w:rPr>
        <w:t xml:space="preserve"> </w:t>
      </w:r>
      <w:r>
        <w:rPr>
          <w:sz w:val="24"/>
        </w:rPr>
        <w:t>возможностей</w:t>
      </w:r>
      <w:r>
        <w:rPr>
          <w:spacing w:val="-4"/>
          <w:sz w:val="24"/>
        </w:rPr>
        <w:t xml:space="preserve"> </w:t>
      </w:r>
      <w:r>
        <w:rPr>
          <w:sz w:val="24"/>
        </w:rPr>
        <w:t>иных</w:t>
      </w:r>
      <w:r>
        <w:rPr>
          <w:spacing w:val="-4"/>
          <w:sz w:val="24"/>
        </w:rPr>
        <w:t xml:space="preserve"> </w:t>
      </w:r>
      <w:r>
        <w:rPr>
          <w:sz w:val="24"/>
        </w:rPr>
        <w:t>образовательных</w:t>
      </w:r>
      <w:r>
        <w:rPr>
          <w:spacing w:val="-4"/>
          <w:sz w:val="24"/>
        </w:rPr>
        <w:t xml:space="preserve"> </w:t>
      </w:r>
      <w:r>
        <w:rPr>
          <w:sz w:val="24"/>
        </w:rPr>
        <w:t>организаций,</w:t>
      </w:r>
      <w:r>
        <w:rPr>
          <w:spacing w:val="-4"/>
          <w:sz w:val="24"/>
        </w:rPr>
        <w:t xml:space="preserve"> </w:t>
      </w:r>
      <w:r>
        <w:rPr>
          <w:sz w:val="24"/>
        </w:rPr>
        <w:t>а</w:t>
      </w:r>
      <w:r>
        <w:rPr>
          <w:spacing w:val="-4"/>
          <w:sz w:val="24"/>
        </w:rPr>
        <w:t xml:space="preserve"> </w:t>
      </w:r>
      <w:r>
        <w:rPr>
          <w:sz w:val="24"/>
        </w:rPr>
        <w:t>также</w:t>
      </w:r>
      <w:r>
        <w:rPr>
          <w:spacing w:val="-4"/>
          <w:sz w:val="24"/>
        </w:rPr>
        <w:t xml:space="preserve"> </w:t>
      </w:r>
      <w:r>
        <w:rPr>
          <w:sz w:val="24"/>
        </w:rPr>
        <w:t>организаций, обладающих ресурсами, необходимыми для реализации программ начального общего образования, и иных видов образовательной деятельности, предусмотренных</w:t>
      </w:r>
      <w:r>
        <w:rPr>
          <w:spacing w:val="40"/>
          <w:sz w:val="24"/>
        </w:rPr>
        <w:t xml:space="preserve"> </w:t>
      </w:r>
      <w:r>
        <w:rPr>
          <w:sz w:val="24"/>
        </w:rPr>
        <w:t>программой начального общего образования;</w:t>
      </w:r>
    </w:p>
    <w:p w14:paraId="1FF46A48" w14:textId="77777777" w:rsidR="00CF6BDA" w:rsidRDefault="00CF6BDA" w:rsidP="00CF6BDA">
      <w:pPr>
        <w:pStyle w:val="a5"/>
        <w:numPr>
          <w:ilvl w:val="0"/>
          <w:numId w:val="7"/>
        </w:numPr>
        <w:tabs>
          <w:tab w:val="left" w:pos="1102"/>
        </w:tabs>
        <w:spacing w:before="1" w:line="244" w:lineRule="auto"/>
        <w:ind w:right="141"/>
        <w:jc w:val="both"/>
        <w:rPr>
          <w:sz w:val="24"/>
        </w:rPr>
      </w:pPr>
      <w:r>
        <w:rPr>
          <w:sz w:val="24"/>
        </w:rPr>
        <w:t xml:space="preserve">работу с одаренными детьми, организацию интеллектуальных и творческих соревнований, научно-техническое творчество и проектно-исследовательскую </w:t>
      </w:r>
      <w:r>
        <w:rPr>
          <w:spacing w:val="-2"/>
          <w:sz w:val="24"/>
        </w:rPr>
        <w:t>деятельность;</w:t>
      </w:r>
    </w:p>
    <w:p w14:paraId="7E9E2039" w14:textId="77777777" w:rsidR="00CF6BDA" w:rsidRDefault="00CF6BDA" w:rsidP="00CF6BDA">
      <w:pPr>
        <w:pStyle w:val="a5"/>
        <w:numPr>
          <w:ilvl w:val="0"/>
          <w:numId w:val="7"/>
        </w:numPr>
        <w:tabs>
          <w:tab w:val="left" w:pos="1102"/>
        </w:tabs>
        <w:spacing w:before="5" w:line="247" w:lineRule="auto"/>
        <w:ind w:right="150"/>
        <w:jc w:val="both"/>
        <w:rPr>
          <w:sz w:val="24"/>
        </w:rPr>
      </w:pPr>
      <w:r>
        <w:rPr>
          <w:sz w:val="24"/>
        </w:rPr>
        <w:t>выполнение индивидуальных и групповых проектных работ, включая задания межпредметного характера, в том числе с участием в совместной деятельности;</w:t>
      </w:r>
    </w:p>
    <w:p w14:paraId="13472345" w14:textId="77777777" w:rsidR="00CF6BDA" w:rsidRDefault="00CF6BDA" w:rsidP="00CF6BDA">
      <w:pPr>
        <w:pStyle w:val="a5"/>
        <w:numPr>
          <w:ilvl w:val="0"/>
          <w:numId w:val="7"/>
        </w:numPr>
        <w:tabs>
          <w:tab w:val="left" w:pos="1102"/>
        </w:tabs>
        <w:spacing w:before="4" w:line="242" w:lineRule="auto"/>
        <w:ind w:right="140"/>
        <w:jc w:val="both"/>
        <w:rPr>
          <w:sz w:val="24"/>
        </w:rPr>
      </w:pPr>
      <w:r>
        <w:rPr>
          <w:sz w:val="24"/>
        </w:rPr>
        <w:t xml:space="preserve">участие обучающихся, их родителей (законных представителей) и педагогических работников в разработке программы начального общего образования, проектировании и развитии </w:t>
      </w:r>
      <w:proofErr w:type="gramStart"/>
      <w:r>
        <w:rPr>
          <w:sz w:val="24"/>
        </w:rPr>
        <w:t>в социальной среды</w:t>
      </w:r>
      <w:proofErr w:type="gramEnd"/>
      <w:r>
        <w:rPr>
          <w:sz w:val="24"/>
        </w:rPr>
        <w:t>, а также в разработке и реализации индивидуальных учебных планов;</w:t>
      </w:r>
    </w:p>
    <w:p w14:paraId="2B20CB96" w14:textId="77777777" w:rsidR="00CF6BDA" w:rsidRDefault="00CF6BDA" w:rsidP="00CF6BDA">
      <w:pPr>
        <w:pStyle w:val="a5"/>
        <w:numPr>
          <w:ilvl w:val="0"/>
          <w:numId w:val="7"/>
        </w:numPr>
        <w:tabs>
          <w:tab w:val="left" w:pos="1102"/>
        </w:tabs>
        <w:spacing w:before="10" w:line="242" w:lineRule="auto"/>
        <w:ind w:right="142"/>
        <w:jc w:val="both"/>
        <w:rPr>
          <w:sz w:val="24"/>
        </w:rPr>
      </w:pPr>
      <w:r>
        <w:rPr>
          <w:sz w:val="24"/>
        </w:rPr>
        <w:t>эффективное использование времени, отведенного на реализацию части программы начального общего образования, формируемой участниками образовательных отношений, в соответствии с запросами обучающихся и их родителей (законных представителей), особенностями развития и возможностями обучающихся, с учетом региональных особенностей и т.п.;</w:t>
      </w:r>
    </w:p>
    <w:p w14:paraId="242EF1D7" w14:textId="77777777" w:rsidR="00CF6BDA" w:rsidRDefault="00CF6BDA" w:rsidP="00CF6BDA">
      <w:pPr>
        <w:pStyle w:val="a5"/>
        <w:numPr>
          <w:ilvl w:val="0"/>
          <w:numId w:val="7"/>
        </w:numPr>
        <w:tabs>
          <w:tab w:val="left" w:pos="1102"/>
        </w:tabs>
        <w:spacing w:before="7" w:line="247" w:lineRule="auto"/>
        <w:ind w:right="143"/>
        <w:jc w:val="both"/>
        <w:rPr>
          <w:sz w:val="24"/>
        </w:rPr>
      </w:pPr>
      <w:r>
        <w:rPr>
          <w:sz w:val="24"/>
        </w:rPr>
        <w:t>использование в образовательной деятельности современных образовательных и информационных технологий;</w:t>
      </w:r>
    </w:p>
    <w:p w14:paraId="38008F5C" w14:textId="77777777" w:rsidR="00CF6BDA" w:rsidRDefault="00CF6BDA" w:rsidP="00CF6BDA">
      <w:pPr>
        <w:pStyle w:val="a5"/>
        <w:numPr>
          <w:ilvl w:val="0"/>
          <w:numId w:val="7"/>
        </w:numPr>
        <w:tabs>
          <w:tab w:val="left" w:pos="1102"/>
        </w:tabs>
        <w:spacing w:before="4" w:line="247" w:lineRule="auto"/>
        <w:ind w:right="144"/>
        <w:jc w:val="both"/>
        <w:rPr>
          <w:sz w:val="24"/>
        </w:rPr>
      </w:pPr>
      <w:r>
        <w:rPr>
          <w:sz w:val="24"/>
        </w:rPr>
        <w:t xml:space="preserve">эффективную самостоятельную работу обучающихся при поддержке педагогических </w:t>
      </w:r>
      <w:r>
        <w:rPr>
          <w:spacing w:val="-2"/>
          <w:sz w:val="24"/>
        </w:rPr>
        <w:t>работников;</w:t>
      </w:r>
    </w:p>
    <w:p w14:paraId="0888967D" w14:textId="77777777" w:rsidR="00CF6BDA" w:rsidRDefault="00CF6BDA" w:rsidP="00CF6BDA">
      <w:pPr>
        <w:pStyle w:val="a5"/>
        <w:numPr>
          <w:ilvl w:val="0"/>
          <w:numId w:val="7"/>
        </w:numPr>
        <w:tabs>
          <w:tab w:val="left" w:pos="1102"/>
        </w:tabs>
        <w:spacing w:before="4" w:line="244" w:lineRule="auto"/>
        <w:ind w:right="147"/>
        <w:jc w:val="both"/>
        <w:rPr>
          <w:sz w:val="24"/>
        </w:rPr>
      </w:pPr>
      <w:r>
        <w:rPr>
          <w:sz w:val="24"/>
        </w:rPr>
        <w:t>включение обучающихся в процессы понимания и преобразования внешней социальной среды для приобретения опыта социальной деятельности, реализации социальных проектов и программ;</w:t>
      </w:r>
    </w:p>
    <w:p w14:paraId="7B01F99F" w14:textId="77777777" w:rsidR="00CF6BDA" w:rsidRDefault="00CF6BDA" w:rsidP="00CF6BDA">
      <w:pPr>
        <w:pStyle w:val="a5"/>
        <w:numPr>
          <w:ilvl w:val="0"/>
          <w:numId w:val="7"/>
        </w:numPr>
        <w:tabs>
          <w:tab w:val="left" w:pos="1102"/>
        </w:tabs>
        <w:spacing w:before="4" w:line="242" w:lineRule="auto"/>
        <w:ind w:right="145"/>
        <w:jc w:val="both"/>
        <w:rPr>
          <w:sz w:val="24"/>
        </w:rPr>
      </w:pPr>
      <w:r>
        <w:rPr>
          <w:sz w:val="24"/>
        </w:rPr>
        <w:t>обновление содержания образовательной программы начального общего образования, методик и технологий ее реализации в соответствии с динамикой развития системы образования, запросов обучающихся и их родителей (законных представителей), а также с учетом региональных особенностей;</w:t>
      </w:r>
    </w:p>
    <w:p w14:paraId="15D23C27" w14:textId="77777777" w:rsidR="00CF6BDA" w:rsidRDefault="00CF6BDA" w:rsidP="00CF6BDA">
      <w:pPr>
        <w:pStyle w:val="a5"/>
        <w:numPr>
          <w:ilvl w:val="0"/>
          <w:numId w:val="7"/>
        </w:numPr>
        <w:tabs>
          <w:tab w:val="left" w:pos="1102"/>
        </w:tabs>
        <w:spacing w:before="10" w:line="247" w:lineRule="auto"/>
        <w:ind w:right="153"/>
        <w:jc w:val="both"/>
        <w:rPr>
          <w:sz w:val="24"/>
        </w:rPr>
      </w:pPr>
      <w:r>
        <w:rPr>
          <w:sz w:val="24"/>
        </w:rPr>
        <w:t>эффективное управление образовательным процессом с использованием</w:t>
      </w:r>
      <w:r>
        <w:rPr>
          <w:spacing w:val="40"/>
          <w:sz w:val="24"/>
        </w:rPr>
        <w:t xml:space="preserve"> </w:t>
      </w:r>
      <w:r>
        <w:rPr>
          <w:sz w:val="24"/>
        </w:rPr>
        <w:t>информационно-коммуникативных технологий.</w:t>
      </w:r>
    </w:p>
    <w:p w14:paraId="3D5A7384" w14:textId="77777777" w:rsidR="00CF6BDA" w:rsidRDefault="00CF6BDA" w:rsidP="00CF6BDA">
      <w:pPr>
        <w:pStyle w:val="a3"/>
        <w:ind w:left="142" w:right="138"/>
      </w:pPr>
      <w:r>
        <w:t xml:space="preserve">При реализации программы начального общего образования каждому обучающемуся, родителям (законным представителям) несовершеннолетнего обучающегося в течение всего периода обучения предоставляет доступ к </w:t>
      </w:r>
      <w:r>
        <w:rPr>
          <w:i/>
        </w:rPr>
        <w:t>информационно-образовательной среде</w:t>
      </w:r>
      <w:r>
        <w:rPr>
          <w:i/>
          <w:spacing w:val="40"/>
        </w:rPr>
        <w:t xml:space="preserve"> </w:t>
      </w:r>
      <w:r>
        <w:rPr>
          <w:color w:val="333333"/>
        </w:rPr>
        <w:t>Муниципальное общеобразовательное учреждение средняя общеобразовательная школа №8 г.Каменки</w:t>
      </w:r>
      <w:r>
        <w:t>, а именно:</w:t>
      </w:r>
    </w:p>
    <w:p w14:paraId="520E7681" w14:textId="77777777" w:rsidR="00CF6BDA" w:rsidRDefault="00CF6BDA" w:rsidP="00CF6BDA">
      <w:pPr>
        <w:pStyle w:val="a3"/>
        <w:sectPr w:rsidR="00CF6BDA">
          <w:pgSz w:w="11910" w:h="16390"/>
          <w:pgMar w:top="780" w:right="425" w:bottom="280" w:left="992" w:header="720" w:footer="720" w:gutter="0"/>
          <w:cols w:space="720"/>
        </w:sectPr>
      </w:pPr>
    </w:p>
    <w:p w14:paraId="0FE50DC1" w14:textId="77777777" w:rsidR="00CF6BDA" w:rsidRDefault="00CF6BDA" w:rsidP="00CF6BDA">
      <w:pPr>
        <w:pStyle w:val="a5"/>
        <w:numPr>
          <w:ilvl w:val="1"/>
          <w:numId w:val="7"/>
        </w:numPr>
        <w:tabs>
          <w:tab w:val="left" w:pos="1068"/>
        </w:tabs>
        <w:spacing w:before="67"/>
        <w:ind w:left="1068" w:right="143"/>
        <w:rPr>
          <w:sz w:val="24"/>
        </w:rPr>
      </w:pPr>
      <w:r>
        <w:rPr>
          <w:sz w:val="24"/>
        </w:rPr>
        <w:lastRenderedPageBreak/>
        <w:t>к учебным планам, рабочим программам учебных предметов, учебных курсов, учебных модулей, курсов внеурочной деятельности, учебным изданиям и образовательным ресурсам, указанным в рабочих программах учебных предметов, учебных курсов, учебных модулей, курсов внеурочной деятельности, информации о ходе</w:t>
      </w:r>
      <w:r>
        <w:rPr>
          <w:spacing w:val="40"/>
          <w:sz w:val="24"/>
        </w:rPr>
        <w:t xml:space="preserve"> </w:t>
      </w:r>
      <w:r>
        <w:rPr>
          <w:sz w:val="24"/>
        </w:rPr>
        <w:t>образовательного процесса, результатам текущей и промежуточной аттестации обучающихся, результатам освоения программы начального общего образования;</w:t>
      </w:r>
    </w:p>
    <w:p w14:paraId="614D6540" w14:textId="77777777" w:rsidR="00CF6BDA" w:rsidRDefault="00CF6BDA" w:rsidP="00CF6BDA">
      <w:pPr>
        <w:pStyle w:val="a5"/>
        <w:numPr>
          <w:ilvl w:val="1"/>
          <w:numId w:val="7"/>
        </w:numPr>
        <w:tabs>
          <w:tab w:val="left" w:pos="1068"/>
        </w:tabs>
        <w:ind w:left="1068" w:right="142"/>
        <w:rPr>
          <w:sz w:val="24"/>
        </w:rPr>
      </w:pPr>
      <w:r>
        <w:rPr>
          <w:sz w:val="24"/>
        </w:rPr>
        <w:t>к информации о расписании проведения учебных занятий, процедурах и критериях оценки результатов обучения;</w:t>
      </w:r>
    </w:p>
    <w:p w14:paraId="713234AB" w14:textId="77777777" w:rsidR="00CF6BDA" w:rsidRDefault="00CF6BDA" w:rsidP="00CF6BDA">
      <w:pPr>
        <w:pStyle w:val="a5"/>
        <w:numPr>
          <w:ilvl w:val="1"/>
          <w:numId w:val="7"/>
        </w:numPr>
        <w:tabs>
          <w:tab w:val="left" w:pos="1067"/>
        </w:tabs>
        <w:ind w:left="1067" w:hanging="359"/>
        <w:rPr>
          <w:sz w:val="24"/>
        </w:rPr>
      </w:pPr>
      <w:r>
        <w:rPr>
          <w:sz w:val="24"/>
        </w:rPr>
        <w:t>иным</w:t>
      </w:r>
      <w:r>
        <w:rPr>
          <w:spacing w:val="-9"/>
          <w:sz w:val="24"/>
        </w:rPr>
        <w:t xml:space="preserve"> </w:t>
      </w:r>
      <w:r>
        <w:rPr>
          <w:sz w:val="24"/>
        </w:rPr>
        <w:t>локальным</w:t>
      </w:r>
      <w:r>
        <w:rPr>
          <w:spacing w:val="-9"/>
          <w:sz w:val="24"/>
        </w:rPr>
        <w:t xml:space="preserve"> </w:t>
      </w:r>
      <w:r>
        <w:rPr>
          <w:sz w:val="24"/>
        </w:rPr>
        <w:t>актам,</w:t>
      </w:r>
      <w:r>
        <w:rPr>
          <w:spacing w:val="-9"/>
          <w:sz w:val="24"/>
        </w:rPr>
        <w:t xml:space="preserve"> </w:t>
      </w:r>
      <w:r>
        <w:rPr>
          <w:sz w:val="24"/>
        </w:rPr>
        <w:t>регламентирующим</w:t>
      </w:r>
      <w:r>
        <w:rPr>
          <w:spacing w:val="-9"/>
          <w:sz w:val="24"/>
        </w:rPr>
        <w:t xml:space="preserve"> </w:t>
      </w:r>
      <w:r>
        <w:rPr>
          <w:sz w:val="24"/>
        </w:rPr>
        <w:t>образовательный</w:t>
      </w:r>
      <w:r>
        <w:rPr>
          <w:spacing w:val="-8"/>
          <w:sz w:val="24"/>
        </w:rPr>
        <w:t xml:space="preserve"> </w:t>
      </w:r>
      <w:r>
        <w:rPr>
          <w:spacing w:val="-2"/>
          <w:sz w:val="24"/>
        </w:rPr>
        <w:t>процесс.</w:t>
      </w:r>
    </w:p>
    <w:p w14:paraId="2E1B7DF5" w14:textId="77777777" w:rsidR="00CF6BDA" w:rsidRDefault="00CF6BDA" w:rsidP="00CF6BDA">
      <w:pPr>
        <w:pStyle w:val="a3"/>
        <w:ind w:left="142" w:right="146"/>
      </w:pPr>
      <w:r>
        <w:t xml:space="preserve">Доступ к информационным ресурсам информационно-образовательной среды </w:t>
      </w:r>
      <w:r>
        <w:rPr>
          <w:color w:val="333333"/>
        </w:rPr>
        <w:t xml:space="preserve">Муниципальное общеобразовательное учреждение средняя общеобразовательная школа №8 г.Каменки </w:t>
      </w:r>
      <w:r>
        <w:t>обеспечивается в том числе посредством информационно-телекоммуникационной сети "Интернет" (далее - сеть Интернет).</w:t>
      </w:r>
    </w:p>
    <w:p w14:paraId="6FBBE0F7" w14:textId="77777777" w:rsidR="00CF6BDA" w:rsidRDefault="00CF6BDA" w:rsidP="00CF6BDA">
      <w:pPr>
        <w:pStyle w:val="a3"/>
        <w:ind w:left="142" w:right="140"/>
      </w:pPr>
      <w:r>
        <w:t>В случае реализации программы начального общего образования с применением электронного обучения, дистанционных образовательных технологий каждый обучающийся в течение всего периода обучения обеспечивается индивидуальным авторизированным доступом к совокупности информационных и электронных образовательных ресурсов, информационных технологий, соответствующих технологических средств, обеспечивающих освоение обучающимися образовательной программы начального общего образования в полном объеме независимо от их мест нахождения, в которой имеется доступ к сети Интернет, как на территории Муниципальное общеобразовательное учреждение средняя общеобразовательная школа №8 г.Каменки, так и за ее пределами (далее - электронная информационно-образовательная среда).</w:t>
      </w:r>
    </w:p>
    <w:p w14:paraId="15B25014" w14:textId="77777777" w:rsidR="00CF6BDA" w:rsidRDefault="00CF6BDA" w:rsidP="00CF6BDA">
      <w:pPr>
        <w:pStyle w:val="a3"/>
        <w:ind w:left="142" w:right="146"/>
      </w:pPr>
      <w:r>
        <w:t>Реализация программы начального общего образования с применением электронного обучения, дистанционных образовательных технологий осуществляется в соответствии с Гигиеническими нормативами и Санитарно-эпидемиологическими требованиями. Условия для функционирования электронной информационно-образовательной среды могут быть обеспечены ресурсами иных организаций.</w:t>
      </w:r>
    </w:p>
    <w:p w14:paraId="74B6DBEA" w14:textId="77777777" w:rsidR="00CF6BDA" w:rsidRDefault="00CF6BDA" w:rsidP="00CF6BDA">
      <w:pPr>
        <w:pStyle w:val="a3"/>
        <w:ind w:left="142" w:right="151"/>
      </w:pPr>
      <w:r>
        <w:t>Электронная информационно-образовательная среда Муниципальное общеобразовательное учреждение средняя общеобразовательная школа №8 г.Каменки обеспечивает:</w:t>
      </w:r>
    </w:p>
    <w:p w14:paraId="261F993E" w14:textId="77777777" w:rsidR="00CF6BDA" w:rsidRDefault="00CF6BDA" w:rsidP="00CF6BDA">
      <w:pPr>
        <w:pStyle w:val="a5"/>
        <w:numPr>
          <w:ilvl w:val="1"/>
          <w:numId w:val="7"/>
        </w:numPr>
        <w:tabs>
          <w:tab w:val="left" w:pos="1068"/>
        </w:tabs>
        <w:ind w:left="1068" w:right="140"/>
        <w:rPr>
          <w:sz w:val="24"/>
        </w:rPr>
      </w:pPr>
      <w:r>
        <w:rPr>
          <w:sz w:val="24"/>
        </w:rPr>
        <w:t>доступ к учебным планам, рабочим программам учебных предметов, учебных курсов, учебных модулей, курсов внеурочной деятельности, электронным учебным изданиям и электронным образовательным ресурсам, указанным в рабочих программах учебных предметов, учебных курсов, учебных модулей, курсов внеурочной деятельности посредством сети Интернет;</w:t>
      </w:r>
    </w:p>
    <w:p w14:paraId="2546B578" w14:textId="77777777" w:rsidR="00CF6BDA" w:rsidRDefault="00CF6BDA" w:rsidP="00CF6BDA">
      <w:pPr>
        <w:pStyle w:val="a5"/>
        <w:numPr>
          <w:ilvl w:val="1"/>
          <w:numId w:val="7"/>
        </w:numPr>
        <w:tabs>
          <w:tab w:val="left" w:pos="1068"/>
        </w:tabs>
        <w:ind w:left="1068" w:right="146"/>
        <w:rPr>
          <w:sz w:val="24"/>
        </w:rPr>
      </w:pPr>
      <w:r>
        <w:rPr>
          <w:sz w:val="24"/>
        </w:rPr>
        <w:t>формирование и хранение электронного портфолио обучающегося, в том числе выполненных им работ и результатов выполнения работ; фиксацию и хранение информации</w:t>
      </w:r>
      <w:r>
        <w:rPr>
          <w:spacing w:val="-4"/>
          <w:sz w:val="24"/>
        </w:rPr>
        <w:t xml:space="preserve"> </w:t>
      </w:r>
      <w:r>
        <w:rPr>
          <w:sz w:val="24"/>
        </w:rPr>
        <w:t>о</w:t>
      </w:r>
      <w:r>
        <w:rPr>
          <w:spacing w:val="-4"/>
          <w:sz w:val="24"/>
        </w:rPr>
        <w:t xml:space="preserve"> </w:t>
      </w:r>
      <w:r>
        <w:rPr>
          <w:sz w:val="24"/>
        </w:rPr>
        <w:t>ходе</w:t>
      </w:r>
      <w:r>
        <w:rPr>
          <w:spacing w:val="-4"/>
          <w:sz w:val="24"/>
        </w:rPr>
        <w:t xml:space="preserve"> </w:t>
      </w:r>
      <w:r>
        <w:rPr>
          <w:sz w:val="24"/>
        </w:rPr>
        <w:t>образовательного</w:t>
      </w:r>
      <w:r>
        <w:rPr>
          <w:spacing w:val="-4"/>
          <w:sz w:val="24"/>
        </w:rPr>
        <w:t xml:space="preserve"> </w:t>
      </w:r>
      <w:r>
        <w:rPr>
          <w:sz w:val="24"/>
        </w:rPr>
        <w:t>процесса,</w:t>
      </w:r>
      <w:r>
        <w:rPr>
          <w:spacing w:val="-4"/>
          <w:sz w:val="24"/>
        </w:rPr>
        <w:t xml:space="preserve"> </w:t>
      </w:r>
      <w:r>
        <w:rPr>
          <w:sz w:val="24"/>
        </w:rPr>
        <w:t>результатов</w:t>
      </w:r>
      <w:r>
        <w:rPr>
          <w:spacing w:val="-4"/>
          <w:sz w:val="24"/>
        </w:rPr>
        <w:t xml:space="preserve"> </w:t>
      </w:r>
      <w:r>
        <w:rPr>
          <w:sz w:val="24"/>
        </w:rPr>
        <w:t>промежуточной</w:t>
      </w:r>
      <w:r>
        <w:rPr>
          <w:spacing w:val="-4"/>
          <w:sz w:val="24"/>
        </w:rPr>
        <w:t xml:space="preserve"> </w:t>
      </w:r>
      <w:r>
        <w:rPr>
          <w:sz w:val="24"/>
        </w:rPr>
        <w:t>аттестации</w:t>
      </w:r>
      <w:r>
        <w:rPr>
          <w:spacing w:val="-4"/>
          <w:sz w:val="24"/>
        </w:rPr>
        <w:t xml:space="preserve"> </w:t>
      </w:r>
      <w:r>
        <w:rPr>
          <w:sz w:val="24"/>
        </w:rPr>
        <w:t>и результатов освоения программы начального общего образования;</w:t>
      </w:r>
    </w:p>
    <w:p w14:paraId="24AC7D2F" w14:textId="77777777" w:rsidR="00CF6BDA" w:rsidRDefault="00CF6BDA" w:rsidP="00CF6BDA">
      <w:pPr>
        <w:pStyle w:val="a5"/>
        <w:numPr>
          <w:ilvl w:val="1"/>
          <w:numId w:val="7"/>
        </w:numPr>
        <w:tabs>
          <w:tab w:val="left" w:pos="1068"/>
        </w:tabs>
        <w:ind w:left="1068" w:right="146"/>
        <w:rPr>
          <w:sz w:val="24"/>
        </w:rPr>
      </w:pPr>
      <w:r>
        <w:rPr>
          <w:sz w:val="24"/>
        </w:rPr>
        <w:t>проведение учебных занятий, процедуры оценки результатов обучения, реализация которых предусмотрена с применением электронного обучения, дистанционных образовательных технологий; взаимодействие между участниками образовательного процесса, в том числе посредством сети Интернет.</w:t>
      </w:r>
    </w:p>
    <w:p w14:paraId="084B3D95" w14:textId="77777777" w:rsidR="00CF6BDA" w:rsidRDefault="00CF6BDA" w:rsidP="00CF6BDA">
      <w:pPr>
        <w:pStyle w:val="a3"/>
        <w:spacing w:before="1"/>
        <w:ind w:left="142" w:right="142"/>
      </w:pPr>
      <w:r>
        <w:t>Функционирование электронной информационно-образовательной среды обеспечивается соответствующими средствами ИКТ и квалификацией работников, ее использующих и поддерживающих. Функционирование электронной информационно-образовательной среды соответствует законодательству Российской Федерации. Условия использования электронной информационно-образовательной среды обеспечивают безопасность хранения информации об участниках образовательных отношений при реализации программ начального общего образования, безопасность организации образовательной деятельности в соответствии с Гигиеническими нормативами и Санитарно-эпидемиологическими требованиями. Условия для функционирования электронной информационно-образовательной среды могут быть обеспечены ресурсами иных организаций.</w:t>
      </w:r>
    </w:p>
    <w:p w14:paraId="498637DF" w14:textId="77777777" w:rsidR="00CF6BDA" w:rsidRDefault="00CF6BDA" w:rsidP="00CF6BDA">
      <w:pPr>
        <w:pStyle w:val="a3"/>
        <w:sectPr w:rsidR="00CF6BDA">
          <w:pgSz w:w="11910" w:h="16390"/>
          <w:pgMar w:top="780" w:right="425" w:bottom="280" w:left="992" w:header="720" w:footer="720" w:gutter="0"/>
          <w:cols w:space="720"/>
        </w:sectPr>
      </w:pPr>
    </w:p>
    <w:p w14:paraId="3D1A4F70" w14:textId="77777777" w:rsidR="00CF6BDA" w:rsidRDefault="00CF6BDA" w:rsidP="00CF6BDA">
      <w:pPr>
        <w:pStyle w:val="a3"/>
        <w:spacing w:before="67"/>
        <w:ind w:left="142" w:right="139"/>
      </w:pPr>
      <w:r>
        <w:lastRenderedPageBreak/>
        <w:t>При реализации программы начального общего образования с использованием сетевой формы требования к реализации указанной программы обеспечиваются совокупностью ресурсов материально-технического и учебно-методического обеспечения, предоставляемого организациями, участвующими в реализации программы начального общего образования с использованием сетевой формы.</w:t>
      </w:r>
    </w:p>
    <w:p w14:paraId="356644F8" w14:textId="77777777" w:rsidR="00CF6BDA" w:rsidRDefault="00CF6BDA" w:rsidP="00CF6BDA">
      <w:pPr>
        <w:pStyle w:val="a3"/>
        <w:spacing w:before="23"/>
        <w:ind w:left="0" w:firstLine="0"/>
        <w:jc w:val="left"/>
      </w:pPr>
    </w:p>
    <w:p w14:paraId="2F70AA4C" w14:textId="77777777" w:rsidR="00CF6BDA" w:rsidRDefault="00CF6BDA" w:rsidP="00CF6BDA">
      <w:pPr>
        <w:spacing w:before="1"/>
        <w:ind w:left="142" w:firstLine="600"/>
        <w:rPr>
          <w:sz w:val="24"/>
        </w:rPr>
      </w:pPr>
      <w:r>
        <w:rPr>
          <w:i/>
          <w:sz w:val="24"/>
        </w:rPr>
        <w:t>Материально-технические условия</w:t>
      </w:r>
      <w:r>
        <w:rPr>
          <w:i/>
          <w:spacing w:val="27"/>
          <w:sz w:val="24"/>
        </w:rPr>
        <w:t xml:space="preserve"> </w:t>
      </w:r>
      <w:r>
        <w:rPr>
          <w:sz w:val="24"/>
        </w:rPr>
        <w:t xml:space="preserve">реализации программы начального общего образования </w:t>
      </w:r>
      <w:r>
        <w:rPr>
          <w:spacing w:val="-2"/>
          <w:sz w:val="24"/>
        </w:rPr>
        <w:t>обеспечивают:</w:t>
      </w:r>
    </w:p>
    <w:p w14:paraId="1041F509" w14:textId="77777777" w:rsidR="00CF6BDA" w:rsidRDefault="00CF6BDA" w:rsidP="00CF6BDA">
      <w:pPr>
        <w:pStyle w:val="a5"/>
        <w:numPr>
          <w:ilvl w:val="0"/>
          <w:numId w:val="6"/>
        </w:numPr>
        <w:tabs>
          <w:tab w:val="left" w:pos="1054"/>
        </w:tabs>
        <w:ind w:right="151" w:firstLine="600"/>
        <w:rPr>
          <w:sz w:val="24"/>
        </w:rPr>
      </w:pPr>
      <w:r>
        <w:rPr>
          <w:sz w:val="24"/>
        </w:rPr>
        <w:t>возможность</w:t>
      </w:r>
      <w:r>
        <w:rPr>
          <w:spacing w:val="40"/>
          <w:sz w:val="24"/>
        </w:rPr>
        <w:t xml:space="preserve"> </w:t>
      </w:r>
      <w:r>
        <w:rPr>
          <w:sz w:val="24"/>
        </w:rPr>
        <w:t>достижения</w:t>
      </w:r>
      <w:r>
        <w:rPr>
          <w:spacing w:val="40"/>
          <w:sz w:val="24"/>
        </w:rPr>
        <w:t xml:space="preserve"> </w:t>
      </w:r>
      <w:r>
        <w:rPr>
          <w:sz w:val="24"/>
        </w:rPr>
        <w:t>обучающимися</w:t>
      </w:r>
      <w:r>
        <w:rPr>
          <w:spacing w:val="40"/>
          <w:sz w:val="24"/>
        </w:rPr>
        <w:t xml:space="preserve"> </w:t>
      </w:r>
      <w:r>
        <w:rPr>
          <w:sz w:val="24"/>
        </w:rPr>
        <w:t>результатов</w:t>
      </w:r>
      <w:r>
        <w:rPr>
          <w:spacing w:val="40"/>
          <w:sz w:val="24"/>
        </w:rPr>
        <w:t xml:space="preserve"> </w:t>
      </w:r>
      <w:r>
        <w:rPr>
          <w:sz w:val="24"/>
        </w:rPr>
        <w:t>освоения</w:t>
      </w:r>
      <w:r>
        <w:rPr>
          <w:spacing w:val="40"/>
          <w:sz w:val="24"/>
        </w:rPr>
        <w:t xml:space="preserve"> </w:t>
      </w:r>
      <w:r>
        <w:rPr>
          <w:sz w:val="24"/>
        </w:rPr>
        <w:t>программы</w:t>
      </w:r>
      <w:r>
        <w:rPr>
          <w:spacing w:val="40"/>
          <w:sz w:val="24"/>
        </w:rPr>
        <w:t xml:space="preserve"> </w:t>
      </w:r>
      <w:r>
        <w:rPr>
          <w:sz w:val="24"/>
        </w:rPr>
        <w:t>начального общего образования, требования к которым установлены ФГОС;</w:t>
      </w:r>
    </w:p>
    <w:p w14:paraId="4D62226D" w14:textId="77777777" w:rsidR="00CF6BDA" w:rsidRDefault="00CF6BDA" w:rsidP="00CF6BDA">
      <w:pPr>
        <w:pStyle w:val="a5"/>
        <w:numPr>
          <w:ilvl w:val="0"/>
          <w:numId w:val="6"/>
        </w:numPr>
        <w:tabs>
          <w:tab w:val="left" w:pos="1001"/>
        </w:tabs>
        <w:ind w:left="1001" w:hanging="259"/>
        <w:rPr>
          <w:sz w:val="24"/>
        </w:rPr>
      </w:pPr>
      <w:r>
        <w:rPr>
          <w:spacing w:val="-2"/>
          <w:sz w:val="24"/>
        </w:rPr>
        <w:t>соблюдение:</w:t>
      </w:r>
    </w:p>
    <w:p w14:paraId="48CF865D" w14:textId="77777777" w:rsidR="00CF6BDA" w:rsidRDefault="00CF6BDA" w:rsidP="00CF6BDA">
      <w:pPr>
        <w:pStyle w:val="a5"/>
        <w:numPr>
          <w:ilvl w:val="1"/>
          <w:numId w:val="6"/>
        </w:numPr>
        <w:tabs>
          <w:tab w:val="left" w:pos="1101"/>
        </w:tabs>
        <w:ind w:left="1101" w:hanging="359"/>
        <w:jc w:val="left"/>
        <w:rPr>
          <w:sz w:val="24"/>
        </w:rPr>
      </w:pPr>
      <w:r>
        <w:rPr>
          <w:sz w:val="24"/>
        </w:rPr>
        <w:t>Гигиенических</w:t>
      </w:r>
      <w:r>
        <w:rPr>
          <w:spacing w:val="-3"/>
          <w:sz w:val="24"/>
        </w:rPr>
        <w:t xml:space="preserve"> </w:t>
      </w:r>
      <w:r>
        <w:rPr>
          <w:sz w:val="24"/>
        </w:rPr>
        <w:t>нормативов</w:t>
      </w:r>
      <w:r>
        <w:rPr>
          <w:spacing w:val="-3"/>
          <w:sz w:val="24"/>
        </w:rPr>
        <w:t xml:space="preserve"> </w:t>
      </w:r>
      <w:r>
        <w:rPr>
          <w:sz w:val="24"/>
        </w:rPr>
        <w:t>и</w:t>
      </w:r>
      <w:r>
        <w:rPr>
          <w:spacing w:val="-3"/>
          <w:sz w:val="24"/>
        </w:rPr>
        <w:t xml:space="preserve"> </w:t>
      </w:r>
      <w:r>
        <w:rPr>
          <w:sz w:val="24"/>
        </w:rPr>
        <w:t>Санитарно-эпидемиологических</w:t>
      </w:r>
      <w:r>
        <w:rPr>
          <w:spacing w:val="-2"/>
          <w:sz w:val="24"/>
        </w:rPr>
        <w:t xml:space="preserve"> требований;</w:t>
      </w:r>
    </w:p>
    <w:p w14:paraId="5C6284A9" w14:textId="77777777" w:rsidR="00CF6BDA" w:rsidRDefault="00CF6BDA" w:rsidP="00CF6BDA">
      <w:pPr>
        <w:pStyle w:val="a5"/>
        <w:numPr>
          <w:ilvl w:val="1"/>
          <w:numId w:val="6"/>
        </w:numPr>
        <w:tabs>
          <w:tab w:val="left" w:pos="1102"/>
        </w:tabs>
        <w:ind w:right="141"/>
        <w:jc w:val="left"/>
        <w:rPr>
          <w:sz w:val="24"/>
        </w:rPr>
      </w:pPr>
      <w:r>
        <w:rPr>
          <w:sz w:val="24"/>
        </w:rPr>
        <w:t>социально-бытовых</w:t>
      </w:r>
      <w:r>
        <w:rPr>
          <w:spacing w:val="40"/>
          <w:sz w:val="24"/>
        </w:rPr>
        <w:t xml:space="preserve"> </w:t>
      </w:r>
      <w:r>
        <w:rPr>
          <w:sz w:val="24"/>
        </w:rPr>
        <w:t>условий</w:t>
      </w:r>
      <w:r>
        <w:rPr>
          <w:spacing w:val="40"/>
          <w:sz w:val="24"/>
        </w:rPr>
        <w:t xml:space="preserve"> </w:t>
      </w:r>
      <w:r>
        <w:rPr>
          <w:sz w:val="24"/>
        </w:rPr>
        <w:t>для</w:t>
      </w:r>
      <w:r>
        <w:rPr>
          <w:spacing w:val="40"/>
          <w:sz w:val="24"/>
        </w:rPr>
        <w:t xml:space="preserve"> </w:t>
      </w:r>
      <w:r>
        <w:rPr>
          <w:sz w:val="24"/>
        </w:rPr>
        <w:t>обучающихся,</w:t>
      </w:r>
      <w:r>
        <w:rPr>
          <w:spacing w:val="40"/>
          <w:sz w:val="24"/>
        </w:rPr>
        <w:t xml:space="preserve"> </w:t>
      </w:r>
      <w:r>
        <w:rPr>
          <w:sz w:val="24"/>
        </w:rPr>
        <w:t>включающих</w:t>
      </w:r>
      <w:r>
        <w:rPr>
          <w:spacing w:val="40"/>
          <w:sz w:val="24"/>
        </w:rPr>
        <w:t xml:space="preserve"> </w:t>
      </w:r>
      <w:r>
        <w:rPr>
          <w:sz w:val="24"/>
        </w:rPr>
        <w:t>организацию</w:t>
      </w:r>
      <w:r>
        <w:rPr>
          <w:spacing w:val="40"/>
          <w:sz w:val="24"/>
        </w:rPr>
        <w:t xml:space="preserve"> </w:t>
      </w:r>
      <w:r>
        <w:rPr>
          <w:sz w:val="24"/>
        </w:rPr>
        <w:t>питьевого режима и наличие оборудованных помещений для организации питания;</w:t>
      </w:r>
    </w:p>
    <w:p w14:paraId="4A88304B" w14:textId="77777777" w:rsidR="00CF6BDA" w:rsidRDefault="00CF6BDA" w:rsidP="00CF6BDA">
      <w:pPr>
        <w:pStyle w:val="a5"/>
        <w:numPr>
          <w:ilvl w:val="1"/>
          <w:numId w:val="6"/>
        </w:numPr>
        <w:tabs>
          <w:tab w:val="left" w:pos="1102"/>
        </w:tabs>
        <w:ind w:right="140"/>
        <w:jc w:val="left"/>
        <w:rPr>
          <w:sz w:val="24"/>
        </w:rPr>
      </w:pPr>
      <w:r>
        <w:rPr>
          <w:sz w:val="24"/>
        </w:rPr>
        <w:t>социально-бытовых</w:t>
      </w:r>
      <w:r>
        <w:rPr>
          <w:spacing w:val="-4"/>
          <w:sz w:val="24"/>
        </w:rPr>
        <w:t xml:space="preserve"> </w:t>
      </w:r>
      <w:r>
        <w:rPr>
          <w:sz w:val="24"/>
        </w:rPr>
        <w:t>условий</w:t>
      </w:r>
      <w:r>
        <w:rPr>
          <w:spacing w:val="-4"/>
          <w:sz w:val="24"/>
        </w:rPr>
        <w:t xml:space="preserve"> </w:t>
      </w:r>
      <w:r>
        <w:rPr>
          <w:sz w:val="24"/>
        </w:rPr>
        <w:t>для</w:t>
      </w:r>
      <w:r>
        <w:rPr>
          <w:spacing w:val="-4"/>
          <w:sz w:val="24"/>
        </w:rPr>
        <w:t xml:space="preserve"> </w:t>
      </w:r>
      <w:r>
        <w:rPr>
          <w:sz w:val="24"/>
        </w:rPr>
        <w:t>педагогических</w:t>
      </w:r>
      <w:r>
        <w:rPr>
          <w:spacing w:val="-4"/>
          <w:sz w:val="24"/>
        </w:rPr>
        <w:t xml:space="preserve"> </w:t>
      </w:r>
      <w:r>
        <w:rPr>
          <w:sz w:val="24"/>
        </w:rPr>
        <w:t>работников,</w:t>
      </w:r>
      <w:r>
        <w:rPr>
          <w:spacing w:val="-4"/>
          <w:sz w:val="24"/>
        </w:rPr>
        <w:t xml:space="preserve"> </w:t>
      </w:r>
      <w:r>
        <w:rPr>
          <w:sz w:val="24"/>
        </w:rPr>
        <w:t>в</w:t>
      </w:r>
      <w:r>
        <w:rPr>
          <w:spacing w:val="-4"/>
          <w:sz w:val="24"/>
        </w:rPr>
        <w:t xml:space="preserve"> </w:t>
      </w:r>
      <w:r>
        <w:rPr>
          <w:sz w:val="24"/>
        </w:rPr>
        <w:t>том</w:t>
      </w:r>
      <w:r>
        <w:rPr>
          <w:spacing w:val="-4"/>
          <w:sz w:val="24"/>
        </w:rPr>
        <w:t xml:space="preserve"> </w:t>
      </w:r>
      <w:r>
        <w:rPr>
          <w:sz w:val="24"/>
        </w:rPr>
        <w:t>числе</w:t>
      </w:r>
      <w:r>
        <w:rPr>
          <w:spacing w:val="-4"/>
          <w:sz w:val="24"/>
        </w:rPr>
        <w:t xml:space="preserve"> </w:t>
      </w:r>
      <w:r>
        <w:rPr>
          <w:sz w:val="24"/>
        </w:rPr>
        <w:t>оборудованных рабочих мест, помещений для отдыха и самоподготовки педагогических работников;</w:t>
      </w:r>
    </w:p>
    <w:p w14:paraId="65B19279" w14:textId="77777777" w:rsidR="00CF6BDA" w:rsidRDefault="00CF6BDA" w:rsidP="00CF6BDA">
      <w:pPr>
        <w:pStyle w:val="a5"/>
        <w:numPr>
          <w:ilvl w:val="1"/>
          <w:numId w:val="6"/>
        </w:numPr>
        <w:tabs>
          <w:tab w:val="left" w:pos="1101"/>
        </w:tabs>
        <w:ind w:left="1101" w:hanging="359"/>
        <w:jc w:val="left"/>
        <w:rPr>
          <w:sz w:val="24"/>
        </w:rPr>
      </w:pPr>
      <w:r>
        <w:rPr>
          <w:sz w:val="24"/>
        </w:rPr>
        <w:t>требований</w:t>
      </w:r>
      <w:r>
        <w:rPr>
          <w:spacing w:val="-8"/>
          <w:sz w:val="24"/>
        </w:rPr>
        <w:t xml:space="preserve"> </w:t>
      </w:r>
      <w:r>
        <w:rPr>
          <w:sz w:val="24"/>
        </w:rPr>
        <w:t>пожарной</w:t>
      </w:r>
      <w:r>
        <w:rPr>
          <w:spacing w:val="-8"/>
          <w:sz w:val="24"/>
        </w:rPr>
        <w:t xml:space="preserve"> </w:t>
      </w:r>
      <w:r>
        <w:rPr>
          <w:sz w:val="24"/>
        </w:rPr>
        <w:t>безопасности</w:t>
      </w:r>
      <w:r>
        <w:rPr>
          <w:spacing w:val="-8"/>
          <w:sz w:val="24"/>
        </w:rPr>
        <w:t xml:space="preserve"> </w:t>
      </w:r>
      <w:r>
        <w:rPr>
          <w:sz w:val="24"/>
        </w:rPr>
        <w:t>и</w:t>
      </w:r>
      <w:r>
        <w:rPr>
          <w:spacing w:val="-7"/>
          <w:sz w:val="24"/>
        </w:rPr>
        <w:t xml:space="preserve"> </w:t>
      </w:r>
      <w:r>
        <w:rPr>
          <w:spacing w:val="-2"/>
          <w:sz w:val="24"/>
        </w:rPr>
        <w:t>электробезопасности;</w:t>
      </w:r>
    </w:p>
    <w:p w14:paraId="684D1501" w14:textId="77777777" w:rsidR="00CF6BDA" w:rsidRDefault="00CF6BDA" w:rsidP="00CF6BDA">
      <w:pPr>
        <w:pStyle w:val="a5"/>
        <w:numPr>
          <w:ilvl w:val="1"/>
          <w:numId w:val="6"/>
        </w:numPr>
        <w:tabs>
          <w:tab w:val="left" w:pos="1101"/>
        </w:tabs>
        <w:ind w:left="1101" w:hanging="359"/>
        <w:jc w:val="left"/>
        <w:rPr>
          <w:sz w:val="24"/>
        </w:rPr>
      </w:pPr>
      <w:r>
        <w:rPr>
          <w:sz w:val="24"/>
        </w:rPr>
        <w:t>требований</w:t>
      </w:r>
      <w:r>
        <w:rPr>
          <w:spacing w:val="-8"/>
          <w:sz w:val="24"/>
        </w:rPr>
        <w:t xml:space="preserve"> </w:t>
      </w:r>
      <w:r>
        <w:rPr>
          <w:sz w:val="24"/>
        </w:rPr>
        <w:t>охраны</w:t>
      </w:r>
      <w:r>
        <w:rPr>
          <w:spacing w:val="-8"/>
          <w:sz w:val="24"/>
        </w:rPr>
        <w:t xml:space="preserve"> </w:t>
      </w:r>
      <w:r>
        <w:rPr>
          <w:spacing w:val="-2"/>
          <w:sz w:val="24"/>
        </w:rPr>
        <w:t>труда;</w:t>
      </w:r>
    </w:p>
    <w:p w14:paraId="702BBA87" w14:textId="77777777" w:rsidR="00CF6BDA" w:rsidRDefault="00CF6BDA" w:rsidP="00CF6BDA">
      <w:pPr>
        <w:pStyle w:val="a5"/>
        <w:numPr>
          <w:ilvl w:val="1"/>
          <w:numId w:val="6"/>
        </w:numPr>
        <w:tabs>
          <w:tab w:val="left" w:pos="1102"/>
          <w:tab w:val="left" w:pos="2031"/>
          <w:tab w:val="left" w:pos="2393"/>
          <w:tab w:val="left" w:pos="3485"/>
          <w:tab w:val="left" w:pos="4676"/>
          <w:tab w:val="left" w:pos="5038"/>
          <w:tab w:val="left" w:pos="6659"/>
          <w:tab w:val="left" w:pos="7730"/>
          <w:tab w:val="left" w:pos="8672"/>
          <w:tab w:val="left" w:pos="9034"/>
        </w:tabs>
        <w:ind w:right="147"/>
        <w:jc w:val="left"/>
        <w:rPr>
          <w:sz w:val="24"/>
        </w:rPr>
      </w:pPr>
      <w:r>
        <w:rPr>
          <w:spacing w:val="-2"/>
          <w:sz w:val="24"/>
        </w:rPr>
        <w:t>сроков</w:t>
      </w:r>
      <w:r>
        <w:rPr>
          <w:sz w:val="24"/>
        </w:rPr>
        <w:tab/>
      </w:r>
      <w:r>
        <w:rPr>
          <w:spacing w:val="-10"/>
          <w:sz w:val="24"/>
        </w:rPr>
        <w:t>и</w:t>
      </w:r>
      <w:r>
        <w:rPr>
          <w:sz w:val="24"/>
        </w:rPr>
        <w:tab/>
      </w:r>
      <w:r>
        <w:rPr>
          <w:spacing w:val="-2"/>
          <w:sz w:val="24"/>
        </w:rPr>
        <w:t>объемов</w:t>
      </w:r>
      <w:r>
        <w:rPr>
          <w:sz w:val="24"/>
        </w:rPr>
        <w:tab/>
      </w:r>
      <w:r>
        <w:rPr>
          <w:spacing w:val="-2"/>
          <w:sz w:val="24"/>
        </w:rPr>
        <w:t>текущего</w:t>
      </w:r>
      <w:r>
        <w:rPr>
          <w:sz w:val="24"/>
        </w:rPr>
        <w:tab/>
      </w:r>
      <w:r>
        <w:rPr>
          <w:spacing w:val="-10"/>
          <w:sz w:val="24"/>
        </w:rPr>
        <w:t>и</w:t>
      </w:r>
      <w:r>
        <w:rPr>
          <w:sz w:val="24"/>
        </w:rPr>
        <w:tab/>
      </w:r>
      <w:r>
        <w:rPr>
          <w:spacing w:val="-2"/>
          <w:sz w:val="24"/>
        </w:rPr>
        <w:t>капитального</w:t>
      </w:r>
      <w:r>
        <w:rPr>
          <w:sz w:val="24"/>
        </w:rPr>
        <w:tab/>
      </w:r>
      <w:r>
        <w:rPr>
          <w:spacing w:val="-2"/>
          <w:sz w:val="24"/>
        </w:rPr>
        <w:t>ремонта</w:t>
      </w:r>
      <w:r>
        <w:rPr>
          <w:sz w:val="24"/>
        </w:rPr>
        <w:tab/>
      </w:r>
      <w:r>
        <w:rPr>
          <w:spacing w:val="-2"/>
          <w:sz w:val="24"/>
        </w:rPr>
        <w:t>зданий</w:t>
      </w:r>
      <w:r>
        <w:rPr>
          <w:sz w:val="24"/>
        </w:rPr>
        <w:tab/>
      </w:r>
      <w:r>
        <w:rPr>
          <w:spacing w:val="-10"/>
          <w:sz w:val="24"/>
        </w:rPr>
        <w:t>и</w:t>
      </w:r>
      <w:r>
        <w:rPr>
          <w:sz w:val="24"/>
        </w:rPr>
        <w:tab/>
      </w:r>
      <w:r>
        <w:rPr>
          <w:spacing w:val="-2"/>
          <w:sz w:val="24"/>
        </w:rPr>
        <w:t xml:space="preserve">сооружений, </w:t>
      </w:r>
      <w:r>
        <w:rPr>
          <w:sz w:val="24"/>
        </w:rPr>
        <w:t>благоустройства территории.</w:t>
      </w:r>
    </w:p>
    <w:p w14:paraId="589FADD9" w14:textId="77777777" w:rsidR="00CF6BDA" w:rsidRDefault="00CF6BDA" w:rsidP="00CF6BDA">
      <w:pPr>
        <w:pStyle w:val="a3"/>
        <w:ind w:left="142" w:right="145"/>
      </w:pPr>
      <w:proofErr w:type="spellStart"/>
      <w:r>
        <w:t>Критериальными</w:t>
      </w:r>
      <w:proofErr w:type="spellEnd"/>
      <w:r>
        <w:t xml:space="preserve"> источниками оценки учебно-материального обеспечения Муниципальное общеобразовательное учреждение средняя общеобразовательная школа №8 г.Каменки являются требования ФГОС НОО, лицензионные требования и условия Положения о лицензировании образовательной деятельности, а также соответствующие приказы и методические рекомендации, в том числе:</w:t>
      </w:r>
    </w:p>
    <w:p w14:paraId="00DD51C0" w14:textId="77777777" w:rsidR="00CF6BDA" w:rsidRDefault="00CF6BDA" w:rsidP="00CF6BDA">
      <w:pPr>
        <w:pStyle w:val="a5"/>
        <w:numPr>
          <w:ilvl w:val="1"/>
          <w:numId w:val="6"/>
        </w:numPr>
        <w:tabs>
          <w:tab w:val="left" w:pos="1068"/>
        </w:tabs>
        <w:ind w:left="1068" w:right="148"/>
        <w:rPr>
          <w:sz w:val="24"/>
        </w:rPr>
      </w:pPr>
      <w:r>
        <w:rPr>
          <w:sz w:val="24"/>
        </w:rPr>
        <w:t>постановление Федеральной службы по надзору в сфере защиты прав потребителей и благополучия человека СанПиН 1.2.3685-21 «Гигиенические нормативы и требования к обеспечению</w:t>
      </w:r>
      <w:r>
        <w:rPr>
          <w:spacing w:val="-5"/>
          <w:sz w:val="24"/>
        </w:rPr>
        <w:t xml:space="preserve"> </w:t>
      </w:r>
      <w:r>
        <w:rPr>
          <w:sz w:val="24"/>
        </w:rPr>
        <w:t>безопасности</w:t>
      </w:r>
      <w:r>
        <w:rPr>
          <w:spacing w:val="-5"/>
          <w:sz w:val="24"/>
        </w:rPr>
        <w:t xml:space="preserve"> </w:t>
      </w:r>
      <w:r>
        <w:rPr>
          <w:sz w:val="24"/>
        </w:rPr>
        <w:t>и</w:t>
      </w:r>
      <w:r>
        <w:rPr>
          <w:spacing w:val="-5"/>
          <w:sz w:val="24"/>
        </w:rPr>
        <w:t xml:space="preserve"> </w:t>
      </w:r>
      <w:r>
        <w:rPr>
          <w:sz w:val="24"/>
        </w:rPr>
        <w:t>(или)</w:t>
      </w:r>
      <w:r>
        <w:rPr>
          <w:spacing w:val="-4"/>
          <w:sz w:val="24"/>
        </w:rPr>
        <w:t xml:space="preserve"> </w:t>
      </w:r>
      <w:r>
        <w:rPr>
          <w:sz w:val="24"/>
        </w:rPr>
        <w:t>безвредности</w:t>
      </w:r>
      <w:r>
        <w:rPr>
          <w:spacing w:val="-5"/>
          <w:sz w:val="24"/>
        </w:rPr>
        <w:t xml:space="preserve"> </w:t>
      </w:r>
      <w:r>
        <w:rPr>
          <w:sz w:val="24"/>
        </w:rPr>
        <w:t>для</w:t>
      </w:r>
      <w:r>
        <w:rPr>
          <w:spacing w:val="-5"/>
          <w:sz w:val="24"/>
        </w:rPr>
        <w:t xml:space="preserve"> </w:t>
      </w:r>
      <w:r>
        <w:rPr>
          <w:sz w:val="24"/>
        </w:rPr>
        <w:t>человека</w:t>
      </w:r>
      <w:r>
        <w:rPr>
          <w:spacing w:val="-5"/>
          <w:sz w:val="24"/>
        </w:rPr>
        <w:t xml:space="preserve"> </w:t>
      </w:r>
      <w:r>
        <w:rPr>
          <w:sz w:val="24"/>
        </w:rPr>
        <w:t>факторов</w:t>
      </w:r>
      <w:r>
        <w:rPr>
          <w:spacing w:val="-5"/>
          <w:sz w:val="24"/>
        </w:rPr>
        <w:t xml:space="preserve"> </w:t>
      </w:r>
      <w:r>
        <w:rPr>
          <w:sz w:val="24"/>
        </w:rPr>
        <w:t>среды</w:t>
      </w:r>
      <w:r>
        <w:rPr>
          <w:spacing w:val="-5"/>
          <w:sz w:val="24"/>
        </w:rPr>
        <w:t xml:space="preserve"> </w:t>
      </w:r>
      <w:r>
        <w:rPr>
          <w:sz w:val="24"/>
        </w:rPr>
        <w:t>обитания»;</w:t>
      </w:r>
    </w:p>
    <w:p w14:paraId="4595E627" w14:textId="77777777" w:rsidR="00CF6BDA" w:rsidRDefault="00CF6BDA" w:rsidP="00CF6BDA">
      <w:pPr>
        <w:pStyle w:val="a5"/>
        <w:numPr>
          <w:ilvl w:val="1"/>
          <w:numId w:val="6"/>
        </w:numPr>
        <w:tabs>
          <w:tab w:val="left" w:pos="1067"/>
        </w:tabs>
        <w:ind w:left="1067" w:hanging="359"/>
        <w:rPr>
          <w:sz w:val="24"/>
        </w:rPr>
      </w:pPr>
      <w:r>
        <w:rPr>
          <w:sz w:val="24"/>
        </w:rPr>
        <w:t>перечни</w:t>
      </w:r>
      <w:r>
        <w:rPr>
          <w:spacing w:val="-6"/>
          <w:sz w:val="24"/>
        </w:rPr>
        <w:t xml:space="preserve"> </w:t>
      </w:r>
      <w:r>
        <w:rPr>
          <w:sz w:val="24"/>
        </w:rPr>
        <w:t>рекомендуемой</w:t>
      </w:r>
      <w:r>
        <w:rPr>
          <w:spacing w:val="-6"/>
          <w:sz w:val="24"/>
        </w:rPr>
        <w:t xml:space="preserve"> </w:t>
      </w:r>
      <w:r>
        <w:rPr>
          <w:sz w:val="24"/>
        </w:rPr>
        <w:t>учебной</w:t>
      </w:r>
      <w:r>
        <w:rPr>
          <w:spacing w:val="-6"/>
          <w:sz w:val="24"/>
        </w:rPr>
        <w:t xml:space="preserve"> </w:t>
      </w:r>
      <w:r>
        <w:rPr>
          <w:sz w:val="24"/>
        </w:rPr>
        <w:t>литературы</w:t>
      </w:r>
      <w:r>
        <w:rPr>
          <w:spacing w:val="-5"/>
          <w:sz w:val="24"/>
        </w:rPr>
        <w:t xml:space="preserve"> </w:t>
      </w:r>
      <w:r>
        <w:rPr>
          <w:sz w:val="24"/>
        </w:rPr>
        <w:t>и</w:t>
      </w:r>
      <w:r>
        <w:rPr>
          <w:spacing w:val="-6"/>
          <w:sz w:val="24"/>
        </w:rPr>
        <w:t xml:space="preserve"> </w:t>
      </w:r>
      <w:r>
        <w:rPr>
          <w:sz w:val="24"/>
        </w:rPr>
        <w:t>цифровых</w:t>
      </w:r>
      <w:r>
        <w:rPr>
          <w:spacing w:val="-5"/>
          <w:sz w:val="24"/>
        </w:rPr>
        <w:t xml:space="preserve"> </w:t>
      </w:r>
      <w:r>
        <w:rPr>
          <w:sz w:val="24"/>
        </w:rPr>
        <w:t>образовательных</w:t>
      </w:r>
      <w:r>
        <w:rPr>
          <w:spacing w:val="-4"/>
          <w:sz w:val="24"/>
        </w:rPr>
        <w:t xml:space="preserve"> </w:t>
      </w:r>
      <w:r>
        <w:rPr>
          <w:spacing w:val="-2"/>
          <w:sz w:val="24"/>
        </w:rPr>
        <w:t>ресурсов;</w:t>
      </w:r>
    </w:p>
    <w:p w14:paraId="22AB30E0" w14:textId="77777777" w:rsidR="00CF6BDA" w:rsidRDefault="00CF6BDA" w:rsidP="00CF6BDA">
      <w:pPr>
        <w:pStyle w:val="a5"/>
        <w:numPr>
          <w:ilvl w:val="1"/>
          <w:numId w:val="6"/>
        </w:numPr>
        <w:tabs>
          <w:tab w:val="left" w:pos="1068"/>
        </w:tabs>
        <w:ind w:left="1068" w:right="145"/>
        <w:rPr>
          <w:sz w:val="24"/>
        </w:rPr>
      </w:pPr>
      <w:r>
        <w:rPr>
          <w:sz w:val="24"/>
        </w:rPr>
        <w:t>аналогичные перечни, утвержденные региональными нормативными актами и локальными актами образовательной организации, разработанные с учетом особенностей реализации образовательной программы в образовательной организации.</w:t>
      </w:r>
    </w:p>
    <w:p w14:paraId="1C7EC3FD" w14:textId="77777777" w:rsidR="00CF6BDA" w:rsidRDefault="00CF6BDA" w:rsidP="00CF6BDA">
      <w:pPr>
        <w:pStyle w:val="a3"/>
        <w:ind w:left="142" w:right="151"/>
      </w:pPr>
      <w:r>
        <w:t>Муниципальное общеобразовательное учреждение средняя общеобразовательная школа №8 г.Каменки</w:t>
      </w:r>
      <w:r>
        <w:rPr>
          <w:spacing w:val="-6"/>
        </w:rPr>
        <w:t xml:space="preserve"> </w:t>
      </w:r>
      <w:r>
        <w:t>обеспечивает</w:t>
      </w:r>
      <w:r>
        <w:rPr>
          <w:spacing w:val="-5"/>
        </w:rPr>
        <w:t xml:space="preserve"> </w:t>
      </w:r>
      <w:r>
        <w:t>реа</w:t>
      </w:r>
      <w:r>
        <w:rPr>
          <w:color w:val="333333"/>
        </w:rPr>
        <w:t>лизацию</w:t>
      </w:r>
      <w:r>
        <w:rPr>
          <w:color w:val="333333"/>
          <w:spacing w:val="-6"/>
        </w:rPr>
        <w:t xml:space="preserve"> </w:t>
      </w:r>
      <w:r>
        <w:rPr>
          <w:color w:val="333333"/>
        </w:rPr>
        <w:t>образовательной</w:t>
      </w:r>
      <w:r>
        <w:rPr>
          <w:color w:val="333333"/>
          <w:spacing w:val="-6"/>
        </w:rPr>
        <w:t xml:space="preserve"> </w:t>
      </w:r>
      <w:r>
        <w:rPr>
          <w:color w:val="333333"/>
        </w:rPr>
        <w:t>программы</w:t>
      </w:r>
      <w:r>
        <w:rPr>
          <w:color w:val="333333"/>
          <w:spacing w:val="-6"/>
        </w:rPr>
        <w:t xml:space="preserve"> </w:t>
      </w:r>
      <w:r>
        <w:rPr>
          <w:color w:val="333333"/>
        </w:rPr>
        <w:t>начального</w:t>
      </w:r>
      <w:r>
        <w:rPr>
          <w:color w:val="333333"/>
          <w:spacing w:val="-5"/>
        </w:rPr>
        <w:t xml:space="preserve"> </w:t>
      </w:r>
      <w:r>
        <w:rPr>
          <w:color w:val="333333"/>
        </w:rPr>
        <w:t>общего</w:t>
      </w:r>
      <w:r>
        <w:rPr>
          <w:color w:val="333333"/>
          <w:spacing w:val="-5"/>
        </w:rPr>
        <w:t xml:space="preserve"> </w:t>
      </w:r>
      <w:r>
        <w:rPr>
          <w:color w:val="333333"/>
        </w:rPr>
        <w:t>образования:</w:t>
      </w:r>
    </w:p>
    <w:p w14:paraId="463186BE" w14:textId="77777777" w:rsidR="00CF6BDA" w:rsidRDefault="00CF6BDA" w:rsidP="00CF6BDA">
      <w:pPr>
        <w:pStyle w:val="a5"/>
        <w:numPr>
          <w:ilvl w:val="1"/>
          <w:numId w:val="6"/>
        </w:numPr>
        <w:tabs>
          <w:tab w:val="left" w:pos="1067"/>
        </w:tabs>
        <w:ind w:left="1067" w:hanging="359"/>
        <w:rPr>
          <w:sz w:val="24"/>
        </w:rPr>
      </w:pPr>
      <w:r>
        <w:rPr>
          <w:sz w:val="24"/>
        </w:rPr>
        <w:t>учебными</w:t>
      </w:r>
      <w:r>
        <w:rPr>
          <w:spacing w:val="-6"/>
          <w:sz w:val="24"/>
        </w:rPr>
        <w:t xml:space="preserve"> </w:t>
      </w:r>
      <w:r>
        <w:rPr>
          <w:sz w:val="24"/>
        </w:rPr>
        <w:t>кабинетами</w:t>
      </w:r>
      <w:r>
        <w:rPr>
          <w:spacing w:val="-6"/>
          <w:sz w:val="24"/>
        </w:rPr>
        <w:t xml:space="preserve"> </w:t>
      </w:r>
      <w:r>
        <w:rPr>
          <w:sz w:val="24"/>
        </w:rPr>
        <w:t>с</w:t>
      </w:r>
      <w:r>
        <w:rPr>
          <w:spacing w:val="-6"/>
          <w:sz w:val="24"/>
        </w:rPr>
        <w:t xml:space="preserve"> </w:t>
      </w:r>
      <w:r>
        <w:rPr>
          <w:sz w:val="24"/>
        </w:rPr>
        <w:t>рабочими</w:t>
      </w:r>
      <w:r>
        <w:rPr>
          <w:spacing w:val="-6"/>
          <w:sz w:val="24"/>
        </w:rPr>
        <w:t xml:space="preserve"> </w:t>
      </w:r>
      <w:r>
        <w:rPr>
          <w:sz w:val="24"/>
        </w:rPr>
        <w:t>местами</w:t>
      </w:r>
      <w:r>
        <w:rPr>
          <w:spacing w:val="-6"/>
          <w:sz w:val="24"/>
        </w:rPr>
        <w:t xml:space="preserve"> </w:t>
      </w:r>
      <w:r>
        <w:rPr>
          <w:sz w:val="24"/>
        </w:rPr>
        <w:t>обучающихся</w:t>
      </w:r>
      <w:r>
        <w:rPr>
          <w:spacing w:val="-6"/>
          <w:sz w:val="24"/>
        </w:rPr>
        <w:t xml:space="preserve"> </w:t>
      </w:r>
      <w:r>
        <w:rPr>
          <w:sz w:val="24"/>
        </w:rPr>
        <w:t>и</w:t>
      </w:r>
      <w:r>
        <w:rPr>
          <w:spacing w:val="-6"/>
          <w:sz w:val="24"/>
        </w:rPr>
        <w:t xml:space="preserve"> </w:t>
      </w:r>
      <w:r>
        <w:rPr>
          <w:sz w:val="24"/>
        </w:rPr>
        <w:t>педагогических</w:t>
      </w:r>
      <w:r>
        <w:rPr>
          <w:spacing w:val="-4"/>
          <w:sz w:val="24"/>
        </w:rPr>
        <w:t xml:space="preserve"> </w:t>
      </w:r>
      <w:r>
        <w:rPr>
          <w:spacing w:val="-2"/>
          <w:sz w:val="24"/>
        </w:rPr>
        <w:t>работников;</w:t>
      </w:r>
    </w:p>
    <w:p w14:paraId="750B0BF3" w14:textId="77777777" w:rsidR="00CF6BDA" w:rsidRDefault="00CF6BDA" w:rsidP="00CF6BDA">
      <w:pPr>
        <w:pStyle w:val="a5"/>
        <w:numPr>
          <w:ilvl w:val="1"/>
          <w:numId w:val="6"/>
        </w:numPr>
        <w:tabs>
          <w:tab w:val="left" w:pos="1068"/>
        </w:tabs>
        <w:ind w:left="1068" w:right="235"/>
        <w:jc w:val="left"/>
        <w:rPr>
          <w:sz w:val="24"/>
        </w:rPr>
      </w:pPr>
      <w:r>
        <w:rPr>
          <w:sz w:val="24"/>
        </w:rPr>
        <w:t>помещениями</w:t>
      </w:r>
      <w:r>
        <w:rPr>
          <w:spacing w:val="-6"/>
          <w:sz w:val="24"/>
        </w:rPr>
        <w:t xml:space="preserve"> </w:t>
      </w:r>
      <w:r>
        <w:rPr>
          <w:sz w:val="24"/>
        </w:rPr>
        <w:t>(кабинетами,</w:t>
      </w:r>
      <w:r>
        <w:rPr>
          <w:spacing w:val="-5"/>
          <w:sz w:val="24"/>
        </w:rPr>
        <w:t xml:space="preserve"> </w:t>
      </w:r>
      <w:r>
        <w:rPr>
          <w:sz w:val="24"/>
        </w:rPr>
        <w:t>мастерскими,</w:t>
      </w:r>
      <w:r>
        <w:rPr>
          <w:spacing w:val="-5"/>
          <w:sz w:val="24"/>
        </w:rPr>
        <w:t xml:space="preserve"> </w:t>
      </w:r>
      <w:r>
        <w:rPr>
          <w:sz w:val="24"/>
        </w:rPr>
        <w:t>студиями)</w:t>
      </w:r>
      <w:r>
        <w:rPr>
          <w:spacing w:val="-5"/>
          <w:sz w:val="24"/>
        </w:rPr>
        <w:t xml:space="preserve"> </w:t>
      </w:r>
      <w:r>
        <w:rPr>
          <w:sz w:val="24"/>
        </w:rPr>
        <w:t>для</w:t>
      </w:r>
      <w:r>
        <w:rPr>
          <w:spacing w:val="-6"/>
          <w:sz w:val="24"/>
        </w:rPr>
        <w:t xml:space="preserve"> </w:t>
      </w:r>
      <w:r>
        <w:rPr>
          <w:sz w:val="24"/>
        </w:rPr>
        <w:t>занятий</w:t>
      </w:r>
      <w:r>
        <w:rPr>
          <w:spacing w:val="-6"/>
          <w:sz w:val="24"/>
        </w:rPr>
        <w:t xml:space="preserve"> </w:t>
      </w:r>
      <w:r>
        <w:rPr>
          <w:sz w:val="24"/>
        </w:rPr>
        <w:t>музыкой,</w:t>
      </w:r>
      <w:r>
        <w:rPr>
          <w:spacing w:val="-5"/>
          <w:sz w:val="24"/>
        </w:rPr>
        <w:t xml:space="preserve"> </w:t>
      </w:r>
      <w:r>
        <w:rPr>
          <w:sz w:val="24"/>
        </w:rPr>
        <w:t>хореографией и изобразительным искусством;</w:t>
      </w:r>
    </w:p>
    <w:p w14:paraId="43D65CD1" w14:textId="77777777" w:rsidR="00CF6BDA" w:rsidRDefault="00CF6BDA" w:rsidP="00CF6BDA">
      <w:pPr>
        <w:pStyle w:val="a5"/>
        <w:numPr>
          <w:ilvl w:val="1"/>
          <w:numId w:val="6"/>
        </w:numPr>
        <w:tabs>
          <w:tab w:val="left" w:pos="1068"/>
        </w:tabs>
        <w:ind w:left="1068" w:right="143"/>
        <w:jc w:val="left"/>
        <w:rPr>
          <w:sz w:val="24"/>
        </w:rPr>
      </w:pPr>
      <w:r>
        <w:rPr>
          <w:sz w:val="24"/>
        </w:rPr>
        <w:t>помещениями для занятий моделированием, техническим творчеством, робототехникой, иностранными языками;</w:t>
      </w:r>
    </w:p>
    <w:p w14:paraId="11B39B5D" w14:textId="77777777" w:rsidR="00CF6BDA" w:rsidRDefault="00CF6BDA" w:rsidP="00CF6BDA">
      <w:pPr>
        <w:pStyle w:val="a5"/>
        <w:numPr>
          <w:ilvl w:val="1"/>
          <w:numId w:val="6"/>
        </w:numPr>
        <w:tabs>
          <w:tab w:val="left" w:pos="1068"/>
        </w:tabs>
        <w:ind w:left="1068" w:right="674"/>
        <w:jc w:val="left"/>
        <w:rPr>
          <w:sz w:val="24"/>
        </w:rPr>
      </w:pPr>
      <w:r>
        <w:rPr>
          <w:sz w:val="24"/>
        </w:rPr>
        <w:t>помещениями</w:t>
      </w:r>
      <w:r>
        <w:rPr>
          <w:spacing w:val="-5"/>
          <w:sz w:val="24"/>
        </w:rPr>
        <w:t xml:space="preserve"> </w:t>
      </w:r>
      <w:r>
        <w:rPr>
          <w:sz w:val="24"/>
        </w:rPr>
        <w:t>библиотек</w:t>
      </w:r>
      <w:r>
        <w:rPr>
          <w:spacing w:val="-5"/>
          <w:sz w:val="24"/>
        </w:rPr>
        <w:t xml:space="preserve"> </w:t>
      </w:r>
      <w:r>
        <w:rPr>
          <w:sz w:val="24"/>
        </w:rPr>
        <w:t>с</w:t>
      </w:r>
      <w:r>
        <w:rPr>
          <w:spacing w:val="-5"/>
          <w:sz w:val="24"/>
        </w:rPr>
        <w:t xml:space="preserve"> </w:t>
      </w:r>
      <w:r>
        <w:rPr>
          <w:sz w:val="24"/>
        </w:rPr>
        <w:t>рабочими</w:t>
      </w:r>
      <w:r>
        <w:rPr>
          <w:spacing w:val="-5"/>
          <w:sz w:val="24"/>
        </w:rPr>
        <w:t xml:space="preserve"> </w:t>
      </w:r>
      <w:r>
        <w:rPr>
          <w:sz w:val="24"/>
        </w:rPr>
        <w:t>зонами,</w:t>
      </w:r>
      <w:r>
        <w:rPr>
          <w:spacing w:val="-4"/>
          <w:sz w:val="24"/>
        </w:rPr>
        <w:t xml:space="preserve"> </w:t>
      </w:r>
      <w:r>
        <w:rPr>
          <w:sz w:val="24"/>
        </w:rPr>
        <w:t>оборудованными</w:t>
      </w:r>
      <w:r>
        <w:rPr>
          <w:spacing w:val="-5"/>
          <w:sz w:val="24"/>
        </w:rPr>
        <w:t xml:space="preserve"> </w:t>
      </w:r>
      <w:r>
        <w:rPr>
          <w:sz w:val="24"/>
        </w:rPr>
        <w:t>читальными</w:t>
      </w:r>
      <w:r>
        <w:rPr>
          <w:spacing w:val="-5"/>
          <w:sz w:val="24"/>
        </w:rPr>
        <w:t xml:space="preserve"> </w:t>
      </w:r>
      <w:r>
        <w:rPr>
          <w:sz w:val="24"/>
        </w:rPr>
        <w:t>залами</w:t>
      </w:r>
      <w:r>
        <w:rPr>
          <w:spacing w:val="-5"/>
          <w:sz w:val="24"/>
        </w:rPr>
        <w:t xml:space="preserve"> </w:t>
      </w:r>
      <w:r>
        <w:rPr>
          <w:sz w:val="24"/>
        </w:rPr>
        <w:t>и книгохранилищами, обеспечивающими сохранность книжного фонда, медиатекой;</w:t>
      </w:r>
    </w:p>
    <w:p w14:paraId="325C05AB" w14:textId="77777777" w:rsidR="00CF6BDA" w:rsidRDefault="00CF6BDA" w:rsidP="00CF6BDA">
      <w:pPr>
        <w:pStyle w:val="a5"/>
        <w:numPr>
          <w:ilvl w:val="1"/>
          <w:numId w:val="6"/>
        </w:numPr>
        <w:tabs>
          <w:tab w:val="left" w:pos="1068"/>
        </w:tabs>
        <w:ind w:left="1068"/>
        <w:jc w:val="left"/>
        <w:rPr>
          <w:sz w:val="24"/>
        </w:rPr>
      </w:pPr>
      <w:r>
        <w:rPr>
          <w:sz w:val="24"/>
        </w:rPr>
        <w:t>актовым</w:t>
      </w:r>
      <w:r>
        <w:rPr>
          <w:spacing w:val="-7"/>
          <w:sz w:val="24"/>
        </w:rPr>
        <w:t xml:space="preserve"> </w:t>
      </w:r>
      <w:r>
        <w:rPr>
          <w:spacing w:val="-2"/>
          <w:sz w:val="24"/>
        </w:rPr>
        <w:t>залом;</w:t>
      </w:r>
    </w:p>
    <w:p w14:paraId="0F524485" w14:textId="77777777" w:rsidR="00CF6BDA" w:rsidRDefault="00CF6BDA" w:rsidP="00CF6BDA">
      <w:pPr>
        <w:pStyle w:val="a5"/>
        <w:numPr>
          <w:ilvl w:val="1"/>
          <w:numId w:val="6"/>
        </w:numPr>
        <w:tabs>
          <w:tab w:val="left" w:pos="1068"/>
        </w:tabs>
        <w:spacing w:before="1"/>
        <w:ind w:left="1068" w:right="199"/>
        <w:jc w:val="left"/>
        <w:rPr>
          <w:sz w:val="24"/>
        </w:rPr>
      </w:pPr>
      <w:r>
        <w:rPr>
          <w:sz w:val="24"/>
        </w:rPr>
        <w:t>спортивными сооружениями (комплексами, залами, бассейнами, стадионами, спортивными</w:t>
      </w:r>
      <w:r>
        <w:rPr>
          <w:spacing w:val="-7"/>
          <w:sz w:val="24"/>
        </w:rPr>
        <w:t xml:space="preserve"> </w:t>
      </w:r>
      <w:r>
        <w:rPr>
          <w:sz w:val="24"/>
        </w:rPr>
        <w:t>площадками,</w:t>
      </w:r>
      <w:r>
        <w:rPr>
          <w:spacing w:val="-6"/>
          <w:sz w:val="24"/>
        </w:rPr>
        <w:t xml:space="preserve"> </w:t>
      </w:r>
      <w:r>
        <w:rPr>
          <w:sz w:val="24"/>
        </w:rPr>
        <w:t>тирами),</w:t>
      </w:r>
      <w:r>
        <w:rPr>
          <w:spacing w:val="-6"/>
          <w:sz w:val="24"/>
        </w:rPr>
        <w:t xml:space="preserve"> </w:t>
      </w:r>
      <w:r>
        <w:rPr>
          <w:sz w:val="24"/>
        </w:rPr>
        <w:t>оснащенными</w:t>
      </w:r>
      <w:r>
        <w:rPr>
          <w:spacing w:val="-7"/>
          <w:sz w:val="24"/>
        </w:rPr>
        <w:t xml:space="preserve"> </w:t>
      </w:r>
      <w:r>
        <w:rPr>
          <w:sz w:val="24"/>
        </w:rPr>
        <w:t>игровым,</w:t>
      </w:r>
      <w:r>
        <w:rPr>
          <w:spacing w:val="-6"/>
          <w:sz w:val="24"/>
        </w:rPr>
        <w:t xml:space="preserve"> </w:t>
      </w:r>
      <w:r>
        <w:rPr>
          <w:sz w:val="24"/>
        </w:rPr>
        <w:t>спортивным</w:t>
      </w:r>
      <w:r>
        <w:rPr>
          <w:spacing w:val="-7"/>
          <w:sz w:val="24"/>
        </w:rPr>
        <w:t xml:space="preserve"> </w:t>
      </w:r>
      <w:r>
        <w:rPr>
          <w:sz w:val="24"/>
        </w:rPr>
        <w:t>оборудованием и инвентарем;</w:t>
      </w:r>
    </w:p>
    <w:p w14:paraId="621B5C29" w14:textId="77777777" w:rsidR="00CF6BDA" w:rsidRDefault="00CF6BDA" w:rsidP="00CF6BDA">
      <w:pPr>
        <w:pStyle w:val="a5"/>
        <w:numPr>
          <w:ilvl w:val="1"/>
          <w:numId w:val="6"/>
        </w:numPr>
        <w:tabs>
          <w:tab w:val="left" w:pos="1068"/>
        </w:tabs>
        <w:ind w:left="1068" w:right="421"/>
        <w:jc w:val="left"/>
        <w:rPr>
          <w:sz w:val="24"/>
        </w:rPr>
      </w:pPr>
      <w:r>
        <w:rPr>
          <w:sz w:val="24"/>
        </w:rPr>
        <w:t>помещениями</w:t>
      </w:r>
      <w:r>
        <w:rPr>
          <w:spacing w:val="-5"/>
          <w:sz w:val="24"/>
        </w:rPr>
        <w:t xml:space="preserve"> </w:t>
      </w:r>
      <w:r>
        <w:rPr>
          <w:sz w:val="24"/>
        </w:rPr>
        <w:t>для</w:t>
      </w:r>
      <w:r>
        <w:rPr>
          <w:spacing w:val="-5"/>
          <w:sz w:val="24"/>
        </w:rPr>
        <w:t xml:space="preserve"> </w:t>
      </w:r>
      <w:r>
        <w:rPr>
          <w:sz w:val="24"/>
        </w:rPr>
        <w:t>питания</w:t>
      </w:r>
      <w:r>
        <w:rPr>
          <w:spacing w:val="-5"/>
          <w:sz w:val="24"/>
        </w:rPr>
        <w:t xml:space="preserve"> </w:t>
      </w:r>
      <w:r>
        <w:rPr>
          <w:sz w:val="24"/>
        </w:rPr>
        <w:t>обучающихся,</w:t>
      </w:r>
      <w:r>
        <w:rPr>
          <w:spacing w:val="-4"/>
          <w:sz w:val="24"/>
        </w:rPr>
        <w:t xml:space="preserve"> </w:t>
      </w:r>
      <w:r>
        <w:rPr>
          <w:sz w:val="24"/>
        </w:rPr>
        <w:t>а</w:t>
      </w:r>
      <w:r>
        <w:rPr>
          <w:spacing w:val="-5"/>
          <w:sz w:val="24"/>
        </w:rPr>
        <w:t xml:space="preserve"> </w:t>
      </w:r>
      <w:r>
        <w:rPr>
          <w:sz w:val="24"/>
        </w:rPr>
        <w:t>также</w:t>
      </w:r>
      <w:r>
        <w:rPr>
          <w:spacing w:val="-5"/>
          <w:sz w:val="24"/>
        </w:rPr>
        <w:t xml:space="preserve"> </w:t>
      </w:r>
      <w:r>
        <w:rPr>
          <w:sz w:val="24"/>
        </w:rPr>
        <w:t>для</w:t>
      </w:r>
      <w:r>
        <w:rPr>
          <w:spacing w:val="-5"/>
          <w:sz w:val="24"/>
        </w:rPr>
        <w:t xml:space="preserve"> </w:t>
      </w:r>
      <w:r>
        <w:rPr>
          <w:sz w:val="24"/>
        </w:rPr>
        <w:t>хранения</w:t>
      </w:r>
      <w:r>
        <w:rPr>
          <w:spacing w:val="-5"/>
          <w:sz w:val="24"/>
        </w:rPr>
        <w:t xml:space="preserve"> </w:t>
      </w:r>
      <w:r>
        <w:rPr>
          <w:sz w:val="24"/>
        </w:rPr>
        <w:t>и</w:t>
      </w:r>
      <w:r>
        <w:rPr>
          <w:spacing w:val="-5"/>
          <w:sz w:val="24"/>
        </w:rPr>
        <w:t xml:space="preserve"> </w:t>
      </w:r>
      <w:r>
        <w:rPr>
          <w:sz w:val="24"/>
        </w:rPr>
        <w:t>приготовления</w:t>
      </w:r>
      <w:r>
        <w:rPr>
          <w:spacing w:val="-5"/>
          <w:sz w:val="24"/>
        </w:rPr>
        <w:t xml:space="preserve"> </w:t>
      </w:r>
      <w:r>
        <w:rPr>
          <w:sz w:val="24"/>
        </w:rPr>
        <w:t>пищи, обеспечивающими возможность организации качественного горячего питания, в том числе горячих завтраков;</w:t>
      </w:r>
    </w:p>
    <w:p w14:paraId="4EAB736D" w14:textId="77777777" w:rsidR="00CF6BDA" w:rsidRDefault="00CF6BDA" w:rsidP="00CF6BDA">
      <w:pPr>
        <w:pStyle w:val="a5"/>
        <w:numPr>
          <w:ilvl w:val="1"/>
          <w:numId w:val="6"/>
        </w:numPr>
        <w:tabs>
          <w:tab w:val="left" w:pos="1068"/>
        </w:tabs>
        <w:ind w:left="1068" w:right="424"/>
        <w:jc w:val="left"/>
        <w:rPr>
          <w:sz w:val="24"/>
        </w:rPr>
      </w:pPr>
      <w:r>
        <w:rPr>
          <w:sz w:val="24"/>
        </w:rPr>
        <w:t>административными и иными помещениями, оснащенными необходимым оборудованием,</w:t>
      </w:r>
      <w:r>
        <w:rPr>
          <w:spacing w:val="-3"/>
          <w:sz w:val="24"/>
        </w:rPr>
        <w:t xml:space="preserve"> </w:t>
      </w:r>
      <w:r>
        <w:rPr>
          <w:sz w:val="24"/>
        </w:rPr>
        <w:t>в</w:t>
      </w:r>
      <w:r>
        <w:rPr>
          <w:spacing w:val="-4"/>
          <w:sz w:val="24"/>
        </w:rPr>
        <w:t xml:space="preserve"> </w:t>
      </w:r>
      <w:r>
        <w:rPr>
          <w:sz w:val="24"/>
        </w:rPr>
        <w:t>том</w:t>
      </w:r>
      <w:r>
        <w:rPr>
          <w:spacing w:val="-4"/>
          <w:sz w:val="24"/>
        </w:rPr>
        <w:t xml:space="preserve"> </w:t>
      </w:r>
      <w:r>
        <w:rPr>
          <w:sz w:val="24"/>
        </w:rPr>
        <w:t>числе</w:t>
      </w:r>
      <w:r>
        <w:rPr>
          <w:spacing w:val="-4"/>
          <w:sz w:val="24"/>
        </w:rPr>
        <w:t xml:space="preserve"> </w:t>
      </w:r>
      <w:r>
        <w:rPr>
          <w:sz w:val="24"/>
        </w:rPr>
        <w:t>для</w:t>
      </w:r>
      <w:r>
        <w:rPr>
          <w:spacing w:val="-4"/>
          <w:sz w:val="24"/>
        </w:rPr>
        <w:t xml:space="preserve"> </w:t>
      </w:r>
      <w:r>
        <w:rPr>
          <w:sz w:val="24"/>
        </w:rPr>
        <w:t>организации</w:t>
      </w:r>
      <w:r>
        <w:rPr>
          <w:spacing w:val="-4"/>
          <w:sz w:val="24"/>
        </w:rPr>
        <w:t xml:space="preserve"> </w:t>
      </w:r>
      <w:r>
        <w:rPr>
          <w:sz w:val="24"/>
        </w:rPr>
        <w:t>учебной</w:t>
      </w:r>
      <w:r>
        <w:rPr>
          <w:spacing w:val="-4"/>
          <w:sz w:val="24"/>
        </w:rPr>
        <w:t xml:space="preserve"> </w:t>
      </w:r>
      <w:r>
        <w:rPr>
          <w:sz w:val="24"/>
        </w:rPr>
        <w:t>деятельности</w:t>
      </w:r>
      <w:r>
        <w:rPr>
          <w:spacing w:val="-4"/>
          <w:sz w:val="24"/>
        </w:rPr>
        <w:t xml:space="preserve"> </w:t>
      </w:r>
      <w:r>
        <w:rPr>
          <w:sz w:val="24"/>
        </w:rPr>
        <w:t>процесса</w:t>
      </w:r>
      <w:r>
        <w:rPr>
          <w:spacing w:val="-4"/>
          <w:sz w:val="24"/>
        </w:rPr>
        <w:t xml:space="preserve"> </w:t>
      </w:r>
      <w:r>
        <w:rPr>
          <w:sz w:val="24"/>
        </w:rPr>
        <w:t>с</w:t>
      </w:r>
      <w:r>
        <w:rPr>
          <w:spacing w:val="-4"/>
          <w:sz w:val="24"/>
        </w:rPr>
        <w:t xml:space="preserve"> </w:t>
      </w:r>
      <w:r>
        <w:rPr>
          <w:sz w:val="24"/>
        </w:rPr>
        <w:t>детьми- инвалидами и детьми с ОВЗ;</w:t>
      </w:r>
    </w:p>
    <w:p w14:paraId="2277F0F8" w14:textId="77777777" w:rsidR="00CF6BDA" w:rsidRDefault="00CF6BDA" w:rsidP="00CF6BDA">
      <w:pPr>
        <w:pStyle w:val="a5"/>
        <w:numPr>
          <w:ilvl w:val="1"/>
          <w:numId w:val="6"/>
        </w:numPr>
        <w:tabs>
          <w:tab w:val="left" w:pos="1068"/>
        </w:tabs>
        <w:ind w:left="1068"/>
        <w:jc w:val="left"/>
        <w:rPr>
          <w:sz w:val="24"/>
        </w:rPr>
      </w:pPr>
      <w:r>
        <w:rPr>
          <w:sz w:val="24"/>
        </w:rPr>
        <w:t>гардеробами,</w:t>
      </w:r>
      <w:r>
        <w:rPr>
          <w:spacing w:val="-5"/>
          <w:sz w:val="24"/>
        </w:rPr>
        <w:t xml:space="preserve"> </w:t>
      </w:r>
      <w:r>
        <w:rPr>
          <w:sz w:val="24"/>
        </w:rPr>
        <w:t>санузлами,</w:t>
      </w:r>
      <w:r>
        <w:rPr>
          <w:spacing w:val="-3"/>
          <w:sz w:val="24"/>
        </w:rPr>
        <w:t xml:space="preserve"> </w:t>
      </w:r>
      <w:r>
        <w:rPr>
          <w:sz w:val="24"/>
        </w:rPr>
        <w:t>местами</w:t>
      </w:r>
      <w:r>
        <w:rPr>
          <w:spacing w:val="-4"/>
          <w:sz w:val="24"/>
        </w:rPr>
        <w:t xml:space="preserve"> </w:t>
      </w:r>
      <w:r>
        <w:rPr>
          <w:sz w:val="24"/>
        </w:rPr>
        <w:t>личной</w:t>
      </w:r>
      <w:r>
        <w:rPr>
          <w:spacing w:val="-3"/>
          <w:sz w:val="24"/>
        </w:rPr>
        <w:t xml:space="preserve"> </w:t>
      </w:r>
      <w:r>
        <w:rPr>
          <w:spacing w:val="-2"/>
          <w:sz w:val="24"/>
        </w:rPr>
        <w:t>гигиены;</w:t>
      </w:r>
    </w:p>
    <w:p w14:paraId="6E6421CC" w14:textId="77777777" w:rsidR="00CF6BDA" w:rsidRDefault="00CF6BDA" w:rsidP="00CF6BDA">
      <w:pPr>
        <w:pStyle w:val="a5"/>
        <w:numPr>
          <w:ilvl w:val="1"/>
          <w:numId w:val="6"/>
        </w:numPr>
        <w:tabs>
          <w:tab w:val="left" w:pos="1068"/>
        </w:tabs>
        <w:ind w:left="1068"/>
        <w:jc w:val="left"/>
        <w:rPr>
          <w:sz w:val="24"/>
        </w:rPr>
      </w:pPr>
      <w:r>
        <w:rPr>
          <w:sz w:val="24"/>
        </w:rPr>
        <w:t>участком</w:t>
      </w:r>
      <w:r>
        <w:rPr>
          <w:spacing w:val="-7"/>
          <w:sz w:val="24"/>
        </w:rPr>
        <w:t xml:space="preserve"> </w:t>
      </w:r>
      <w:r>
        <w:rPr>
          <w:sz w:val="24"/>
        </w:rPr>
        <w:t>(территорией)</w:t>
      </w:r>
      <w:r>
        <w:rPr>
          <w:spacing w:val="-4"/>
          <w:sz w:val="24"/>
        </w:rPr>
        <w:t xml:space="preserve"> </w:t>
      </w:r>
      <w:r>
        <w:rPr>
          <w:sz w:val="24"/>
        </w:rPr>
        <w:t>с</w:t>
      </w:r>
      <w:r>
        <w:rPr>
          <w:spacing w:val="-5"/>
          <w:sz w:val="24"/>
        </w:rPr>
        <w:t xml:space="preserve"> </w:t>
      </w:r>
      <w:r>
        <w:rPr>
          <w:sz w:val="24"/>
        </w:rPr>
        <w:t>необходимым</w:t>
      </w:r>
      <w:r>
        <w:rPr>
          <w:spacing w:val="-5"/>
          <w:sz w:val="24"/>
        </w:rPr>
        <w:t xml:space="preserve"> </w:t>
      </w:r>
      <w:r>
        <w:rPr>
          <w:sz w:val="24"/>
        </w:rPr>
        <w:t>набором</w:t>
      </w:r>
      <w:r>
        <w:rPr>
          <w:spacing w:val="-5"/>
          <w:sz w:val="24"/>
        </w:rPr>
        <w:t xml:space="preserve"> </w:t>
      </w:r>
      <w:r>
        <w:rPr>
          <w:sz w:val="24"/>
        </w:rPr>
        <w:t>оснащенных</w:t>
      </w:r>
      <w:r>
        <w:rPr>
          <w:spacing w:val="-3"/>
          <w:sz w:val="24"/>
        </w:rPr>
        <w:t xml:space="preserve"> </w:t>
      </w:r>
      <w:r>
        <w:rPr>
          <w:spacing w:val="-4"/>
          <w:sz w:val="24"/>
        </w:rPr>
        <w:t>зон;</w:t>
      </w:r>
    </w:p>
    <w:p w14:paraId="127188CC" w14:textId="77777777" w:rsidR="00CF6BDA" w:rsidRDefault="00CF6BDA" w:rsidP="00CF6BDA">
      <w:pPr>
        <w:pStyle w:val="a5"/>
        <w:jc w:val="left"/>
        <w:rPr>
          <w:sz w:val="24"/>
        </w:rPr>
        <w:sectPr w:rsidR="00CF6BDA">
          <w:pgSz w:w="11910" w:h="16390"/>
          <w:pgMar w:top="780" w:right="425" w:bottom="280" w:left="992" w:header="720" w:footer="720" w:gutter="0"/>
          <w:cols w:space="720"/>
        </w:sectPr>
      </w:pPr>
    </w:p>
    <w:p w14:paraId="2899ACFD" w14:textId="77777777" w:rsidR="00CF6BDA" w:rsidRDefault="00CF6BDA" w:rsidP="00CF6BDA">
      <w:pPr>
        <w:pStyle w:val="a5"/>
        <w:numPr>
          <w:ilvl w:val="1"/>
          <w:numId w:val="6"/>
        </w:numPr>
        <w:tabs>
          <w:tab w:val="left" w:pos="1068"/>
        </w:tabs>
        <w:spacing w:before="67"/>
        <w:ind w:left="1068" w:right="200"/>
        <w:rPr>
          <w:sz w:val="24"/>
        </w:rPr>
      </w:pPr>
      <w:r>
        <w:rPr>
          <w:sz w:val="24"/>
        </w:rPr>
        <w:lastRenderedPageBreak/>
        <w:t>мебелью,</w:t>
      </w:r>
      <w:r>
        <w:rPr>
          <w:spacing w:val="-7"/>
          <w:sz w:val="24"/>
        </w:rPr>
        <w:t xml:space="preserve"> </w:t>
      </w:r>
      <w:r>
        <w:rPr>
          <w:sz w:val="24"/>
        </w:rPr>
        <w:t>компьютерным,</w:t>
      </w:r>
      <w:r>
        <w:rPr>
          <w:spacing w:val="-7"/>
          <w:sz w:val="24"/>
        </w:rPr>
        <w:t xml:space="preserve"> </w:t>
      </w:r>
      <w:r>
        <w:rPr>
          <w:sz w:val="24"/>
        </w:rPr>
        <w:t>учебным,</w:t>
      </w:r>
      <w:r>
        <w:rPr>
          <w:spacing w:val="-8"/>
          <w:sz w:val="24"/>
        </w:rPr>
        <w:t xml:space="preserve"> </w:t>
      </w:r>
      <w:r>
        <w:rPr>
          <w:color w:val="333333"/>
          <w:sz w:val="24"/>
        </w:rPr>
        <w:t>презентационным,</w:t>
      </w:r>
      <w:r>
        <w:rPr>
          <w:color w:val="333333"/>
          <w:spacing w:val="-7"/>
          <w:sz w:val="24"/>
        </w:rPr>
        <w:t xml:space="preserve"> </w:t>
      </w:r>
      <w:r>
        <w:rPr>
          <w:color w:val="333333"/>
          <w:sz w:val="24"/>
        </w:rPr>
        <w:t>мультимедийным</w:t>
      </w:r>
      <w:r>
        <w:rPr>
          <w:color w:val="333333"/>
          <w:spacing w:val="-8"/>
          <w:sz w:val="24"/>
        </w:rPr>
        <w:t xml:space="preserve"> </w:t>
      </w:r>
      <w:r>
        <w:rPr>
          <w:color w:val="333333"/>
          <w:sz w:val="24"/>
        </w:rPr>
        <w:t>оборудованием, освещением, хозяйственным инвентарем.</w:t>
      </w:r>
    </w:p>
    <w:p w14:paraId="2A8E2633" w14:textId="77777777" w:rsidR="00CF6BDA" w:rsidRDefault="00CF6BDA" w:rsidP="00CF6BDA">
      <w:pPr>
        <w:pStyle w:val="a3"/>
        <w:ind w:left="142" w:right="152"/>
        <w:rPr>
          <w:color w:val="333333"/>
        </w:rPr>
      </w:pPr>
      <w:r>
        <w:rPr>
          <w:color w:val="333333"/>
        </w:rPr>
        <w:t>Перечни оснащения и оборудования, обеспечивающие учебный процесс закрепляются локальными актами Муниципальное общеобразовательное учреждение средняя общеобразовательная школа №8 г.Каменки.</w:t>
      </w:r>
    </w:p>
    <w:tbl>
      <w:tblPr>
        <w:tblW w:w="0" w:type="auto"/>
        <w:tblInd w:w="-588" w:type="dxa"/>
        <w:tblLayout w:type="fixed"/>
        <w:tblLook w:val="0000" w:firstRow="0" w:lastRow="0" w:firstColumn="0" w:lastColumn="0" w:noHBand="0" w:noVBand="0"/>
      </w:tblPr>
      <w:tblGrid>
        <w:gridCol w:w="583"/>
        <w:gridCol w:w="53"/>
        <w:gridCol w:w="2036"/>
        <w:gridCol w:w="1944"/>
        <w:gridCol w:w="690"/>
        <w:gridCol w:w="4468"/>
        <w:gridCol w:w="278"/>
        <w:gridCol w:w="47"/>
      </w:tblGrid>
      <w:tr w:rsidR="00405E5B" w:rsidRPr="004124EB" w14:paraId="310A4DE9"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2A5C4686" w14:textId="77777777" w:rsidR="00405E5B" w:rsidRPr="004124EB" w:rsidRDefault="00405E5B" w:rsidP="00405E5B">
            <w:pPr>
              <w:spacing w:line="360" w:lineRule="auto"/>
              <w:rPr>
                <w:sz w:val="28"/>
                <w:szCs w:val="28"/>
              </w:rPr>
            </w:pPr>
            <w:r w:rsidRPr="004124EB">
              <w:rPr>
                <w:sz w:val="28"/>
                <w:szCs w:val="28"/>
              </w:rPr>
              <w:t xml:space="preserve">Интерактивное учебное пособие. «Страна </w:t>
            </w:r>
            <w:proofErr w:type="spellStart"/>
            <w:r w:rsidRPr="004124EB">
              <w:rPr>
                <w:sz w:val="28"/>
                <w:szCs w:val="28"/>
              </w:rPr>
              <w:t>Лингвиния</w:t>
            </w:r>
            <w:proofErr w:type="spellEnd"/>
            <w:r w:rsidRPr="004124EB">
              <w:rPr>
                <w:sz w:val="28"/>
                <w:szCs w:val="28"/>
              </w:rPr>
              <w:t xml:space="preserve">». Русский язык в алгоритмах, стихах, рисунках. Программно -  методический комплекс. (ОУО – </w:t>
            </w:r>
            <w:proofErr w:type="spellStart"/>
            <w:r w:rsidRPr="004124EB">
              <w:rPr>
                <w:sz w:val="28"/>
                <w:szCs w:val="28"/>
              </w:rPr>
              <w:t>box</w:t>
            </w:r>
            <w:proofErr w:type="spellEnd"/>
            <w:r w:rsidRPr="004124EB">
              <w:rPr>
                <w:sz w:val="28"/>
                <w:szCs w:val="28"/>
              </w:rPr>
              <w:t>)</w:t>
            </w:r>
          </w:p>
        </w:tc>
      </w:tr>
      <w:tr w:rsidR="00405E5B" w:rsidRPr="004124EB" w14:paraId="1DDDB99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35BA534" w14:textId="77777777" w:rsidR="00405E5B" w:rsidRPr="004124EB" w:rsidRDefault="00405E5B" w:rsidP="00405E5B">
            <w:pPr>
              <w:spacing w:line="360" w:lineRule="auto"/>
              <w:rPr>
                <w:sz w:val="28"/>
                <w:szCs w:val="28"/>
              </w:rPr>
            </w:pPr>
            <w:r w:rsidRPr="004124EB">
              <w:rPr>
                <w:sz w:val="28"/>
                <w:szCs w:val="28"/>
              </w:rPr>
              <w:t xml:space="preserve">Интерактивное учебное пособие «Страна </w:t>
            </w:r>
            <w:proofErr w:type="spellStart"/>
            <w:r w:rsidRPr="004124EB">
              <w:rPr>
                <w:sz w:val="28"/>
                <w:szCs w:val="28"/>
              </w:rPr>
              <w:t>Буквария</w:t>
            </w:r>
            <w:proofErr w:type="spellEnd"/>
            <w:r w:rsidRPr="004124EB">
              <w:rPr>
                <w:sz w:val="28"/>
                <w:szCs w:val="28"/>
              </w:rPr>
              <w:t>».</w:t>
            </w:r>
          </w:p>
        </w:tc>
      </w:tr>
      <w:tr w:rsidR="00405E5B" w:rsidRPr="004124EB" w14:paraId="13A50D12"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5E26DACF" w14:textId="77777777" w:rsidR="00405E5B" w:rsidRPr="004124EB" w:rsidRDefault="00405E5B" w:rsidP="00405E5B">
            <w:pPr>
              <w:spacing w:line="360" w:lineRule="auto"/>
              <w:rPr>
                <w:sz w:val="28"/>
                <w:szCs w:val="28"/>
              </w:rPr>
            </w:pPr>
            <w:r w:rsidRPr="004124EB">
              <w:rPr>
                <w:sz w:val="28"/>
                <w:szCs w:val="28"/>
              </w:rPr>
              <w:t>Интерактивное учебное пособие с набором таблиц «Русский алфавит» (4 таблицы+ СО ДИСК).</w:t>
            </w:r>
          </w:p>
        </w:tc>
      </w:tr>
      <w:tr w:rsidR="00405E5B" w:rsidRPr="004124EB" w14:paraId="33E56385"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DF32529" w14:textId="77777777" w:rsidR="00405E5B" w:rsidRPr="004124EB" w:rsidRDefault="00405E5B" w:rsidP="00405E5B">
            <w:pPr>
              <w:spacing w:line="360" w:lineRule="auto"/>
              <w:rPr>
                <w:sz w:val="28"/>
                <w:szCs w:val="28"/>
              </w:rPr>
            </w:pPr>
            <w:r w:rsidRPr="004124EB">
              <w:rPr>
                <w:sz w:val="28"/>
                <w:szCs w:val="28"/>
              </w:rPr>
              <w:t xml:space="preserve">Интерактивное пособие с комплектом таблиц «Русский язык 1 класс» (10 </w:t>
            </w:r>
            <w:proofErr w:type="spellStart"/>
            <w:r w:rsidRPr="004124EB">
              <w:rPr>
                <w:sz w:val="28"/>
                <w:szCs w:val="28"/>
              </w:rPr>
              <w:t>таблиц+СО</w:t>
            </w:r>
            <w:proofErr w:type="spellEnd"/>
            <w:r w:rsidRPr="004124EB">
              <w:rPr>
                <w:sz w:val="28"/>
                <w:szCs w:val="28"/>
              </w:rPr>
              <w:t xml:space="preserve"> ДИСК)</w:t>
            </w:r>
          </w:p>
        </w:tc>
      </w:tr>
      <w:tr w:rsidR="00405E5B" w:rsidRPr="004124EB" w14:paraId="4AE5A74E"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227C60E" w14:textId="77777777" w:rsidR="00405E5B" w:rsidRPr="004124EB" w:rsidRDefault="00405E5B" w:rsidP="00405E5B">
            <w:pPr>
              <w:spacing w:line="360" w:lineRule="auto"/>
              <w:rPr>
                <w:sz w:val="28"/>
                <w:szCs w:val="28"/>
              </w:rPr>
            </w:pPr>
            <w:r w:rsidRPr="004124EB">
              <w:rPr>
                <w:sz w:val="28"/>
                <w:szCs w:val="28"/>
              </w:rPr>
              <w:t xml:space="preserve">Интерактивное пособие с комплектом таблиц «Русский язык 2 класс» (8 </w:t>
            </w:r>
            <w:proofErr w:type="spellStart"/>
            <w:r w:rsidRPr="004124EB">
              <w:rPr>
                <w:sz w:val="28"/>
                <w:szCs w:val="28"/>
              </w:rPr>
              <w:t>таблиц+СО</w:t>
            </w:r>
            <w:proofErr w:type="spellEnd"/>
            <w:r w:rsidRPr="004124EB">
              <w:rPr>
                <w:sz w:val="28"/>
                <w:szCs w:val="28"/>
              </w:rPr>
              <w:t xml:space="preserve"> ДИСК)</w:t>
            </w:r>
          </w:p>
        </w:tc>
      </w:tr>
      <w:tr w:rsidR="00405E5B" w:rsidRPr="004124EB" w14:paraId="0BB0210B"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67503939" w14:textId="77777777" w:rsidR="00405E5B" w:rsidRPr="004124EB" w:rsidRDefault="00405E5B" w:rsidP="00405E5B">
            <w:pPr>
              <w:spacing w:line="360" w:lineRule="auto"/>
              <w:rPr>
                <w:sz w:val="28"/>
                <w:szCs w:val="28"/>
              </w:rPr>
            </w:pPr>
            <w:r w:rsidRPr="004124EB">
              <w:rPr>
                <w:sz w:val="28"/>
                <w:szCs w:val="28"/>
              </w:rPr>
              <w:t xml:space="preserve">Интерактивное пособие с комплектом таблиц «Русский язык 3 класс» (10 </w:t>
            </w:r>
            <w:proofErr w:type="spellStart"/>
            <w:r w:rsidRPr="004124EB">
              <w:rPr>
                <w:sz w:val="28"/>
                <w:szCs w:val="28"/>
              </w:rPr>
              <w:t>таблиц+СО</w:t>
            </w:r>
            <w:proofErr w:type="spellEnd"/>
            <w:r w:rsidRPr="004124EB">
              <w:rPr>
                <w:sz w:val="28"/>
                <w:szCs w:val="28"/>
              </w:rPr>
              <w:t xml:space="preserve"> ДИСК)</w:t>
            </w:r>
          </w:p>
        </w:tc>
      </w:tr>
      <w:tr w:rsidR="00405E5B" w:rsidRPr="004124EB" w14:paraId="64EA54DC"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EF05498" w14:textId="77777777" w:rsidR="00405E5B" w:rsidRPr="004124EB" w:rsidRDefault="00405E5B" w:rsidP="00405E5B">
            <w:pPr>
              <w:spacing w:line="360" w:lineRule="auto"/>
              <w:rPr>
                <w:sz w:val="28"/>
                <w:szCs w:val="28"/>
              </w:rPr>
            </w:pPr>
            <w:r w:rsidRPr="004124EB">
              <w:rPr>
                <w:sz w:val="28"/>
                <w:szCs w:val="28"/>
              </w:rPr>
              <w:t xml:space="preserve">Интерактивное пособие с комплектом таблиц «Русский язык 4 класс» (10 </w:t>
            </w:r>
            <w:proofErr w:type="spellStart"/>
            <w:r w:rsidRPr="004124EB">
              <w:rPr>
                <w:sz w:val="28"/>
                <w:szCs w:val="28"/>
              </w:rPr>
              <w:t>таблиц+СО</w:t>
            </w:r>
            <w:proofErr w:type="spellEnd"/>
            <w:r w:rsidRPr="004124EB">
              <w:rPr>
                <w:sz w:val="28"/>
                <w:szCs w:val="28"/>
              </w:rPr>
              <w:t xml:space="preserve"> ДИСК)</w:t>
            </w:r>
          </w:p>
        </w:tc>
      </w:tr>
      <w:tr w:rsidR="00405E5B" w:rsidRPr="004124EB" w14:paraId="33B77EC4"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CC66FB1" w14:textId="77777777" w:rsidR="00405E5B" w:rsidRPr="004124EB" w:rsidRDefault="00405E5B" w:rsidP="00405E5B">
            <w:pPr>
              <w:spacing w:line="360" w:lineRule="auto"/>
              <w:rPr>
                <w:sz w:val="28"/>
                <w:szCs w:val="28"/>
              </w:rPr>
            </w:pPr>
            <w:r w:rsidRPr="004124EB">
              <w:rPr>
                <w:sz w:val="28"/>
                <w:szCs w:val="28"/>
              </w:rPr>
              <w:t xml:space="preserve">Интерактивное пособие с комплектом таблиц «Звуки и буквы русского </w:t>
            </w:r>
            <w:proofErr w:type="gramStart"/>
            <w:r w:rsidRPr="004124EB">
              <w:rPr>
                <w:sz w:val="28"/>
                <w:szCs w:val="28"/>
              </w:rPr>
              <w:t>алфавита»(</w:t>
            </w:r>
            <w:proofErr w:type="gramEnd"/>
            <w:r w:rsidRPr="004124EB">
              <w:rPr>
                <w:sz w:val="28"/>
                <w:szCs w:val="28"/>
              </w:rPr>
              <w:t>2 таблицы+128карт.+СО ДИСК)</w:t>
            </w:r>
          </w:p>
        </w:tc>
      </w:tr>
      <w:tr w:rsidR="00405E5B" w:rsidRPr="004124EB" w14:paraId="51EAA691"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2186F827"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«Словарные слова»(8 таблиц + СО ДИСК)</w:t>
            </w:r>
          </w:p>
        </w:tc>
      </w:tr>
      <w:tr w:rsidR="00405E5B" w:rsidRPr="004124EB" w14:paraId="7FB4FC28"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204DD92"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«Обучение грамоте 1 класс» (16 таблиц +СО ДИСК)</w:t>
            </w:r>
          </w:p>
        </w:tc>
      </w:tr>
      <w:tr w:rsidR="00405E5B" w:rsidRPr="004124EB" w14:paraId="2A5C1AD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5D3A8DBB"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«Обучение грамоте 2 класс» (16 таблиц + СО ДИСК)</w:t>
            </w:r>
          </w:p>
        </w:tc>
      </w:tr>
      <w:tr w:rsidR="00405E5B" w:rsidRPr="004124EB" w14:paraId="7FDBC345"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2A7FB1FB" w14:textId="77777777" w:rsidR="00405E5B" w:rsidRPr="004124EB" w:rsidRDefault="00405E5B" w:rsidP="00405E5B">
            <w:pPr>
              <w:spacing w:line="360" w:lineRule="auto"/>
              <w:rPr>
                <w:sz w:val="28"/>
                <w:szCs w:val="28"/>
              </w:rPr>
            </w:pPr>
            <w:r w:rsidRPr="004124EB">
              <w:rPr>
                <w:sz w:val="28"/>
                <w:szCs w:val="28"/>
              </w:rPr>
              <w:t>Азбука подвижная (ламинированная с магнитным креплением)</w:t>
            </w:r>
          </w:p>
        </w:tc>
      </w:tr>
      <w:tr w:rsidR="00405E5B" w:rsidRPr="004124EB" w14:paraId="08D3C0A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2CDF2D25" w14:textId="77777777" w:rsidR="00405E5B" w:rsidRPr="004124EB" w:rsidRDefault="00405E5B" w:rsidP="00405E5B">
            <w:pPr>
              <w:spacing w:line="360" w:lineRule="auto"/>
              <w:rPr>
                <w:sz w:val="28"/>
                <w:szCs w:val="28"/>
              </w:rPr>
            </w:pPr>
            <w:r w:rsidRPr="004124EB">
              <w:rPr>
                <w:sz w:val="28"/>
                <w:szCs w:val="28"/>
              </w:rPr>
              <w:t>Касса букв классная (Ламинированная с магнитным креплением)</w:t>
            </w:r>
          </w:p>
        </w:tc>
      </w:tr>
      <w:tr w:rsidR="00405E5B" w:rsidRPr="004124EB" w14:paraId="401557E8"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E939DB1" w14:textId="77777777" w:rsidR="00405E5B" w:rsidRPr="004124EB" w:rsidRDefault="00405E5B" w:rsidP="00405E5B">
            <w:pPr>
              <w:spacing w:line="360" w:lineRule="auto"/>
              <w:rPr>
                <w:sz w:val="28"/>
                <w:szCs w:val="28"/>
              </w:rPr>
            </w:pPr>
            <w:r w:rsidRPr="004124EB">
              <w:rPr>
                <w:sz w:val="28"/>
                <w:szCs w:val="28"/>
              </w:rPr>
              <w:t>Комплект динамических раздаточных пособий для начальной школы по обучению грамоте – средства обратной связи (веера), гласные буквы, знаки. Согласные буквы. 2 вида по 12 штук.</w:t>
            </w:r>
          </w:p>
        </w:tc>
      </w:tr>
      <w:tr w:rsidR="00405E5B" w:rsidRPr="004124EB" w14:paraId="07DC8B4A"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DDA3980" w14:textId="77777777" w:rsidR="00405E5B" w:rsidRPr="004124EB" w:rsidRDefault="00405E5B" w:rsidP="00405E5B">
            <w:pPr>
              <w:spacing w:line="360" w:lineRule="auto"/>
              <w:rPr>
                <w:sz w:val="28"/>
                <w:szCs w:val="28"/>
              </w:rPr>
            </w:pPr>
            <w:r w:rsidRPr="004124EB">
              <w:rPr>
                <w:sz w:val="28"/>
                <w:szCs w:val="28"/>
              </w:rPr>
              <w:t xml:space="preserve">Магнитный плакат «Тысяча» с методическими рекомендациями. </w:t>
            </w:r>
          </w:p>
        </w:tc>
      </w:tr>
      <w:tr w:rsidR="00405E5B" w:rsidRPr="004124EB" w14:paraId="311B2238"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2D85AAB" w14:textId="77777777" w:rsidR="00405E5B" w:rsidRPr="004124EB" w:rsidRDefault="00405E5B" w:rsidP="00405E5B">
            <w:pPr>
              <w:spacing w:line="360" w:lineRule="auto"/>
              <w:rPr>
                <w:sz w:val="28"/>
                <w:szCs w:val="28"/>
              </w:rPr>
            </w:pPr>
            <w:r w:rsidRPr="004124EB">
              <w:rPr>
                <w:sz w:val="28"/>
                <w:szCs w:val="28"/>
              </w:rPr>
              <w:lastRenderedPageBreak/>
              <w:t>Магнитный плакат «Таблица умножения» с методическими рекомендациями.</w:t>
            </w:r>
          </w:p>
        </w:tc>
      </w:tr>
      <w:tr w:rsidR="00405E5B" w:rsidRPr="004124EB" w14:paraId="0E66E93D"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8FC9ED9" w14:textId="77777777" w:rsidR="00405E5B" w:rsidRPr="004124EB" w:rsidRDefault="00405E5B" w:rsidP="00405E5B">
            <w:pPr>
              <w:spacing w:line="360" w:lineRule="auto"/>
              <w:rPr>
                <w:sz w:val="28"/>
                <w:szCs w:val="28"/>
              </w:rPr>
            </w:pPr>
            <w:r w:rsidRPr="004124EB">
              <w:rPr>
                <w:sz w:val="28"/>
                <w:szCs w:val="28"/>
              </w:rPr>
              <w:t>Магнитный плакат «Природное сообщество водоёма» с методическими рекомендациями.</w:t>
            </w:r>
          </w:p>
        </w:tc>
      </w:tr>
      <w:tr w:rsidR="00405E5B" w:rsidRPr="004124EB" w14:paraId="5248AE6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1D0E8D1F" w14:textId="77777777" w:rsidR="00405E5B" w:rsidRPr="004124EB" w:rsidRDefault="00405E5B" w:rsidP="00405E5B">
            <w:pPr>
              <w:spacing w:line="360" w:lineRule="auto"/>
              <w:rPr>
                <w:sz w:val="28"/>
                <w:szCs w:val="28"/>
              </w:rPr>
            </w:pPr>
            <w:r w:rsidRPr="004124EB">
              <w:rPr>
                <w:sz w:val="28"/>
                <w:szCs w:val="28"/>
              </w:rPr>
              <w:t>Магнитный плакат «Природное сообщество леса» с методическими рекомендациями.</w:t>
            </w:r>
          </w:p>
        </w:tc>
      </w:tr>
      <w:tr w:rsidR="00405E5B" w:rsidRPr="004124EB" w14:paraId="6CC2EF64"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4958BFCD" w14:textId="77777777" w:rsidR="00405E5B" w:rsidRPr="004124EB" w:rsidRDefault="00405E5B" w:rsidP="00405E5B">
            <w:pPr>
              <w:spacing w:line="360" w:lineRule="auto"/>
              <w:rPr>
                <w:sz w:val="28"/>
                <w:szCs w:val="28"/>
              </w:rPr>
            </w:pPr>
            <w:r w:rsidRPr="004124EB">
              <w:rPr>
                <w:sz w:val="28"/>
                <w:szCs w:val="28"/>
              </w:rPr>
              <w:t>Магнитный плакат «Природное сообщество луга» с методическими рекомендациями.</w:t>
            </w:r>
          </w:p>
        </w:tc>
      </w:tr>
      <w:tr w:rsidR="00405E5B" w:rsidRPr="004124EB" w14:paraId="38F88B66"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D66B9F4" w14:textId="77777777" w:rsidR="00405E5B" w:rsidRPr="004124EB" w:rsidRDefault="00405E5B" w:rsidP="00405E5B">
            <w:pPr>
              <w:spacing w:line="360" w:lineRule="auto"/>
              <w:rPr>
                <w:sz w:val="28"/>
                <w:szCs w:val="28"/>
              </w:rPr>
            </w:pPr>
            <w:r w:rsidRPr="004124EB">
              <w:rPr>
                <w:sz w:val="28"/>
                <w:szCs w:val="28"/>
              </w:rPr>
              <w:t>Магнитный плакат «Природное сообщество поля» с методическими рекомендациями.</w:t>
            </w:r>
          </w:p>
        </w:tc>
      </w:tr>
      <w:tr w:rsidR="00405E5B" w:rsidRPr="004124EB" w14:paraId="10D5B8C1"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208A604" w14:textId="77777777" w:rsidR="00405E5B" w:rsidRPr="004124EB" w:rsidRDefault="00405E5B" w:rsidP="00405E5B">
            <w:pPr>
              <w:spacing w:line="360" w:lineRule="auto"/>
              <w:rPr>
                <w:sz w:val="28"/>
                <w:szCs w:val="28"/>
              </w:rPr>
            </w:pPr>
            <w:r w:rsidRPr="004124EB">
              <w:rPr>
                <w:sz w:val="28"/>
                <w:szCs w:val="28"/>
              </w:rPr>
              <w:t>Магнитный плакат «Природное сообщество приусадебного участка» с методическими рекомендациями.</w:t>
            </w:r>
          </w:p>
        </w:tc>
      </w:tr>
      <w:tr w:rsidR="00405E5B" w:rsidRPr="004124EB" w14:paraId="6FF78839"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21D7AA9" w14:textId="77777777" w:rsidR="00405E5B" w:rsidRPr="004124EB" w:rsidRDefault="00405E5B" w:rsidP="00405E5B">
            <w:pPr>
              <w:spacing w:line="360" w:lineRule="auto"/>
              <w:rPr>
                <w:sz w:val="28"/>
                <w:szCs w:val="28"/>
              </w:rPr>
            </w:pPr>
            <w:r w:rsidRPr="004124EB">
              <w:rPr>
                <w:sz w:val="28"/>
                <w:szCs w:val="28"/>
              </w:rPr>
              <w:t>(ДИСК) Начальная математика.</w:t>
            </w:r>
          </w:p>
        </w:tc>
      </w:tr>
      <w:tr w:rsidR="00405E5B" w:rsidRPr="004124EB" w14:paraId="42DF41C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631E307" w14:textId="77777777" w:rsidR="00405E5B" w:rsidRPr="004124EB" w:rsidRDefault="00405E5B" w:rsidP="00405E5B">
            <w:pPr>
              <w:spacing w:line="360" w:lineRule="auto"/>
              <w:rPr>
                <w:sz w:val="28"/>
                <w:szCs w:val="28"/>
              </w:rPr>
            </w:pPr>
            <w:r w:rsidRPr="004124EB">
              <w:rPr>
                <w:sz w:val="28"/>
                <w:szCs w:val="28"/>
              </w:rPr>
              <w:t>(ДИСК) Академия младшего школьника</w:t>
            </w:r>
          </w:p>
        </w:tc>
      </w:tr>
      <w:tr w:rsidR="00405E5B" w:rsidRPr="004124EB" w14:paraId="500C010E"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9EC79DE"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«Устные приёмы сложения и вычитания в пределах сотни» (4 таблицы + СО ДИСК)</w:t>
            </w:r>
          </w:p>
        </w:tc>
      </w:tr>
      <w:tr w:rsidR="00405E5B" w:rsidRPr="004124EB" w14:paraId="1D4C61EB"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79153E5" w14:textId="77777777" w:rsidR="00405E5B" w:rsidRPr="004124EB" w:rsidRDefault="00405E5B" w:rsidP="00405E5B">
            <w:pPr>
              <w:spacing w:line="360" w:lineRule="auto"/>
              <w:rPr>
                <w:sz w:val="28"/>
                <w:szCs w:val="28"/>
              </w:rPr>
            </w:pPr>
            <w:r w:rsidRPr="004124EB">
              <w:rPr>
                <w:sz w:val="28"/>
                <w:szCs w:val="28"/>
              </w:rPr>
              <w:t xml:space="preserve">Интерактивное пособие с комплектом </w:t>
            </w:r>
            <w:proofErr w:type="gramStart"/>
            <w:r w:rsidRPr="004124EB">
              <w:rPr>
                <w:sz w:val="28"/>
                <w:szCs w:val="28"/>
              </w:rPr>
              <w:t>таблиц»Порядок</w:t>
            </w:r>
            <w:proofErr w:type="gramEnd"/>
            <w:r w:rsidRPr="004124EB">
              <w:rPr>
                <w:sz w:val="28"/>
                <w:szCs w:val="28"/>
              </w:rPr>
              <w:t xml:space="preserve"> действий» (3 таблицы+32 </w:t>
            </w:r>
            <w:proofErr w:type="spellStart"/>
            <w:r w:rsidRPr="004124EB">
              <w:rPr>
                <w:sz w:val="28"/>
                <w:szCs w:val="28"/>
              </w:rPr>
              <w:t>карт.+СО</w:t>
            </w:r>
            <w:proofErr w:type="spellEnd"/>
            <w:r w:rsidRPr="004124EB">
              <w:rPr>
                <w:sz w:val="28"/>
                <w:szCs w:val="28"/>
              </w:rPr>
              <w:t xml:space="preserve"> ДИСК)</w:t>
            </w:r>
          </w:p>
        </w:tc>
      </w:tr>
      <w:tr w:rsidR="00405E5B" w:rsidRPr="004124EB" w14:paraId="5D9B6DD8"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1655333D"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«Умножение и деление» (8 таблиц + СО ДИСК)</w:t>
            </w:r>
          </w:p>
        </w:tc>
      </w:tr>
      <w:tr w:rsidR="00405E5B" w:rsidRPr="004124EB" w14:paraId="462329A9"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2ED1EAA3"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«Простые задачи» (2 таблицы+128</w:t>
            </w:r>
            <w:proofErr w:type="gramStart"/>
            <w:r w:rsidRPr="004124EB">
              <w:rPr>
                <w:sz w:val="28"/>
                <w:szCs w:val="28"/>
              </w:rPr>
              <w:t>карт.+</w:t>
            </w:r>
            <w:proofErr w:type="gramEnd"/>
            <w:r w:rsidRPr="004124EB">
              <w:rPr>
                <w:sz w:val="28"/>
                <w:szCs w:val="28"/>
              </w:rPr>
              <w:t>СО ДИСК)</w:t>
            </w:r>
          </w:p>
        </w:tc>
      </w:tr>
      <w:tr w:rsidR="00405E5B" w:rsidRPr="004124EB" w14:paraId="3EAAEEAE"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4E0205F2"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«Математические таблицы для начальной школы» (9 таблиц + СО ДИСК)</w:t>
            </w:r>
          </w:p>
        </w:tc>
      </w:tr>
      <w:tr w:rsidR="00405E5B" w:rsidRPr="004124EB" w14:paraId="35071585"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E9353EA"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«Математика 1 класс» (8 таблиц + СО ДИСК)</w:t>
            </w:r>
          </w:p>
        </w:tc>
      </w:tr>
      <w:tr w:rsidR="00405E5B" w:rsidRPr="004124EB" w14:paraId="59F009E5"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6BD15D2A"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«Математика 2 класс» (8 таблиц + СО ДИСК)</w:t>
            </w:r>
          </w:p>
        </w:tc>
      </w:tr>
      <w:tr w:rsidR="00405E5B" w:rsidRPr="004124EB" w14:paraId="07B728A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68B876EC"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«Математика 3 класс» (8 таблиц + СО ДИСК)</w:t>
            </w:r>
          </w:p>
        </w:tc>
      </w:tr>
      <w:tr w:rsidR="00405E5B" w:rsidRPr="004124EB" w14:paraId="5F527E69"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18A07919" w14:textId="77777777" w:rsidR="00405E5B" w:rsidRPr="004124EB" w:rsidRDefault="00405E5B" w:rsidP="00405E5B">
            <w:pPr>
              <w:spacing w:line="360" w:lineRule="auto"/>
              <w:rPr>
                <w:sz w:val="28"/>
                <w:szCs w:val="28"/>
              </w:rPr>
            </w:pPr>
            <w:r w:rsidRPr="004124EB">
              <w:rPr>
                <w:sz w:val="28"/>
                <w:szCs w:val="28"/>
              </w:rPr>
              <w:t xml:space="preserve">Интерактивное пособие с комплектом таблиц «Математика 4 класс» (8 </w:t>
            </w:r>
            <w:r w:rsidRPr="004124EB">
              <w:rPr>
                <w:sz w:val="28"/>
                <w:szCs w:val="28"/>
              </w:rPr>
              <w:lastRenderedPageBreak/>
              <w:t>таблиц + СО ДИСК)</w:t>
            </w:r>
          </w:p>
        </w:tc>
      </w:tr>
      <w:tr w:rsidR="00405E5B" w:rsidRPr="004124EB" w14:paraId="749197CD"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AC8632C" w14:textId="77777777" w:rsidR="00405E5B" w:rsidRPr="004124EB" w:rsidRDefault="00405E5B" w:rsidP="00405E5B">
            <w:pPr>
              <w:spacing w:line="360" w:lineRule="auto"/>
              <w:rPr>
                <w:sz w:val="28"/>
                <w:szCs w:val="28"/>
              </w:rPr>
            </w:pPr>
            <w:r w:rsidRPr="004124EB">
              <w:rPr>
                <w:sz w:val="28"/>
                <w:szCs w:val="28"/>
              </w:rPr>
              <w:lastRenderedPageBreak/>
              <w:t>Интерактивное пособие с комплектом таблиц «Геометрические фигуры и величины» (__таблиц + СО ДИСК)</w:t>
            </w:r>
          </w:p>
        </w:tc>
      </w:tr>
      <w:tr w:rsidR="00405E5B" w:rsidRPr="004124EB" w14:paraId="214BBACE"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10798764"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«Однозначные и многозначные числа» (7 таблиц + СО ДИСК)</w:t>
            </w:r>
          </w:p>
        </w:tc>
      </w:tr>
      <w:tr w:rsidR="00405E5B" w:rsidRPr="004124EB" w14:paraId="48E64E9E"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14A4281" w14:textId="77777777" w:rsidR="00405E5B" w:rsidRPr="004124EB" w:rsidRDefault="00405E5B" w:rsidP="00405E5B">
            <w:pPr>
              <w:spacing w:line="360" w:lineRule="auto"/>
              <w:rPr>
                <w:sz w:val="28"/>
                <w:szCs w:val="28"/>
              </w:rPr>
            </w:pPr>
            <w:r w:rsidRPr="004124EB">
              <w:rPr>
                <w:sz w:val="28"/>
                <w:szCs w:val="28"/>
              </w:rPr>
              <w:t>Набор дидактический «Таблица умножения»</w:t>
            </w:r>
          </w:p>
        </w:tc>
      </w:tr>
      <w:tr w:rsidR="00405E5B" w:rsidRPr="004124EB" w14:paraId="581392B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4662D1B3" w14:textId="77777777" w:rsidR="00405E5B" w:rsidRPr="004124EB" w:rsidRDefault="00405E5B" w:rsidP="00405E5B">
            <w:pPr>
              <w:spacing w:line="360" w:lineRule="auto"/>
              <w:rPr>
                <w:sz w:val="28"/>
                <w:szCs w:val="28"/>
              </w:rPr>
            </w:pPr>
            <w:r w:rsidRPr="004124EB">
              <w:rPr>
                <w:sz w:val="28"/>
                <w:szCs w:val="28"/>
              </w:rPr>
              <w:t>Набор дидактический «Цифры»</w:t>
            </w:r>
          </w:p>
        </w:tc>
      </w:tr>
      <w:tr w:rsidR="00405E5B" w:rsidRPr="004124EB" w14:paraId="2C51F691"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1F1979C" w14:textId="77777777" w:rsidR="00405E5B" w:rsidRPr="004124EB" w:rsidRDefault="00405E5B" w:rsidP="00405E5B">
            <w:pPr>
              <w:spacing w:line="360" w:lineRule="auto"/>
              <w:rPr>
                <w:sz w:val="28"/>
                <w:szCs w:val="28"/>
              </w:rPr>
            </w:pPr>
            <w:r w:rsidRPr="004124EB">
              <w:rPr>
                <w:sz w:val="28"/>
                <w:szCs w:val="28"/>
              </w:rPr>
              <w:t>Набор дидактический «Изучаем математику»</w:t>
            </w:r>
          </w:p>
        </w:tc>
      </w:tr>
      <w:tr w:rsidR="00405E5B" w:rsidRPr="004124EB" w14:paraId="704D69E3"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5F6CE9AD" w14:textId="77777777" w:rsidR="00405E5B" w:rsidRPr="004124EB" w:rsidRDefault="00405E5B" w:rsidP="00405E5B">
            <w:pPr>
              <w:spacing w:line="360" w:lineRule="auto"/>
              <w:rPr>
                <w:sz w:val="28"/>
                <w:szCs w:val="28"/>
              </w:rPr>
            </w:pPr>
            <w:r w:rsidRPr="004124EB">
              <w:rPr>
                <w:sz w:val="28"/>
                <w:szCs w:val="28"/>
              </w:rPr>
              <w:t xml:space="preserve">Магнитный плакат «Тысяча» с методическими рекомендациями. </w:t>
            </w:r>
          </w:p>
        </w:tc>
      </w:tr>
      <w:tr w:rsidR="00405E5B" w:rsidRPr="004124EB" w14:paraId="1CD51CD6"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64E413B6" w14:textId="77777777" w:rsidR="00405E5B" w:rsidRPr="004124EB" w:rsidRDefault="00405E5B" w:rsidP="00405E5B">
            <w:pPr>
              <w:spacing w:line="360" w:lineRule="auto"/>
              <w:rPr>
                <w:sz w:val="28"/>
                <w:szCs w:val="28"/>
              </w:rPr>
            </w:pPr>
            <w:r w:rsidRPr="004124EB">
              <w:rPr>
                <w:sz w:val="28"/>
                <w:szCs w:val="28"/>
              </w:rPr>
              <w:t>Магнитный плакат «Таблица умножения» с методическими рекомендациями.</w:t>
            </w:r>
          </w:p>
        </w:tc>
      </w:tr>
      <w:tr w:rsidR="00405E5B" w:rsidRPr="004124EB" w14:paraId="0155AC51"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6C010EA"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«Литературное чтение 1 класс» (16 таблиц +СО ДИСК)</w:t>
            </w:r>
          </w:p>
        </w:tc>
      </w:tr>
      <w:tr w:rsidR="00405E5B" w:rsidRPr="004124EB" w14:paraId="40A13777"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4EC04198"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«Литературное чтение 2 класс» (16 таблиц +СО ДИСК)</w:t>
            </w:r>
          </w:p>
        </w:tc>
      </w:tr>
      <w:tr w:rsidR="00405E5B" w:rsidRPr="004124EB" w14:paraId="50F3BF7C"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3D9ADF8"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«Литературное чтение 3 класс» (16 таблиц +СО ДИСК)</w:t>
            </w:r>
          </w:p>
        </w:tc>
      </w:tr>
      <w:tr w:rsidR="00405E5B" w:rsidRPr="004124EB" w14:paraId="26A1E87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205E153"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«Литературное чтение 4 класс» (16 таблиц +СО ДИСК)</w:t>
            </w:r>
          </w:p>
        </w:tc>
      </w:tr>
      <w:tr w:rsidR="00405E5B" w:rsidRPr="004124EB" w14:paraId="25C536CE"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2C612495" w14:textId="77777777" w:rsidR="00405E5B" w:rsidRPr="004124EB" w:rsidRDefault="00405E5B" w:rsidP="00405E5B">
            <w:pPr>
              <w:spacing w:line="360" w:lineRule="auto"/>
              <w:rPr>
                <w:sz w:val="28"/>
                <w:szCs w:val="28"/>
              </w:rPr>
            </w:pPr>
            <w:r w:rsidRPr="004124EB">
              <w:rPr>
                <w:sz w:val="28"/>
                <w:szCs w:val="28"/>
              </w:rPr>
              <w:t xml:space="preserve">Интерактивное учебное пособие. «Страна </w:t>
            </w:r>
            <w:proofErr w:type="spellStart"/>
            <w:r w:rsidRPr="004124EB">
              <w:rPr>
                <w:sz w:val="28"/>
                <w:szCs w:val="28"/>
              </w:rPr>
              <w:t>Лингвиния</w:t>
            </w:r>
            <w:proofErr w:type="spellEnd"/>
            <w:r w:rsidRPr="004124EB">
              <w:rPr>
                <w:sz w:val="28"/>
                <w:szCs w:val="28"/>
              </w:rPr>
              <w:t xml:space="preserve">». Русский язык в алгоритмах, стихах, рисунках. Программно -  методический комплекс. (ОУО – </w:t>
            </w:r>
            <w:proofErr w:type="spellStart"/>
            <w:r w:rsidRPr="004124EB">
              <w:rPr>
                <w:sz w:val="28"/>
                <w:szCs w:val="28"/>
              </w:rPr>
              <w:t>box</w:t>
            </w:r>
            <w:proofErr w:type="spellEnd"/>
            <w:r w:rsidRPr="004124EB">
              <w:rPr>
                <w:sz w:val="28"/>
                <w:szCs w:val="28"/>
              </w:rPr>
              <w:t>)</w:t>
            </w:r>
          </w:p>
        </w:tc>
      </w:tr>
      <w:tr w:rsidR="00405E5B" w:rsidRPr="004124EB" w14:paraId="0075CEE3"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19D44C0A" w14:textId="77777777" w:rsidR="00405E5B" w:rsidRPr="004124EB" w:rsidRDefault="00405E5B" w:rsidP="00405E5B">
            <w:pPr>
              <w:spacing w:line="360" w:lineRule="auto"/>
              <w:rPr>
                <w:sz w:val="28"/>
                <w:szCs w:val="28"/>
              </w:rPr>
            </w:pPr>
            <w:r w:rsidRPr="004124EB">
              <w:rPr>
                <w:sz w:val="28"/>
                <w:szCs w:val="28"/>
              </w:rPr>
              <w:t xml:space="preserve">Интерактивное учебное пособие «Страна </w:t>
            </w:r>
            <w:proofErr w:type="spellStart"/>
            <w:r w:rsidRPr="004124EB">
              <w:rPr>
                <w:sz w:val="28"/>
                <w:szCs w:val="28"/>
              </w:rPr>
              <w:t>Буквария</w:t>
            </w:r>
            <w:proofErr w:type="spellEnd"/>
            <w:r w:rsidRPr="004124EB">
              <w:rPr>
                <w:sz w:val="28"/>
                <w:szCs w:val="28"/>
              </w:rPr>
              <w:t>».</w:t>
            </w:r>
          </w:p>
        </w:tc>
      </w:tr>
      <w:tr w:rsidR="00405E5B" w:rsidRPr="004124EB" w14:paraId="734C982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428E973B" w14:textId="77777777" w:rsidR="00405E5B" w:rsidRPr="004124EB" w:rsidRDefault="00405E5B" w:rsidP="00405E5B">
            <w:pPr>
              <w:spacing w:line="360" w:lineRule="auto"/>
              <w:rPr>
                <w:sz w:val="28"/>
                <w:szCs w:val="28"/>
              </w:rPr>
            </w:pPr>
            <w:r w:rsidRPr="004124EB">
              <w:rPr>
                <w:sz w:val="28"/>
                <w:szCs w:val="28"/>
              </w:rPr>
              <w:t>Интерактивное учебное пособие с набором таблиц «Русский алфавит» (4 таблицы+ СО ДИСК).</w:t>
            </w:r>
          </w:p>
        </w:tc>
      </w:tr>
      <w:tr w:rsidR="00405E5B" w:rsidRPr="004124EB" w14:paraId="662BEED0"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5C774200" w14:textId="77777777" w:rsidR="00405E5B" w:rsidRPr="004124EB" w:rsidRDefault="00405E5B" w:rsidP="00405E5B">
            <w:pPr>
              <w:spacing w:line="360" w:lineRule="auto"/>
              <w:rPr>
                <w:sz w:val="28"/>
                <w:szCs w:val="28"/>
              </w:rPr>
            </w:pPr>
            <w:r w:rsidRPr="004124EB">
              <w:rPr>
                <w:sz w:val="28"/>
                <w:szCs w:val="28"/>
              </w:rPr>
              <w:t xml:space="preserve">Интерактивное пособие с комплектом таблиц «Безопасное поведение школьников» (5 таблиц + СО ДИСК) </w:t>
            </w:r>
          </w:p>
        </w:tc>
      </w:tr>
      <w:tr w:rsidR="00405E5B" w:rsidRPr="004124EB" w14:paraId="3D118452"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E758238"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«Окружающий мир 1 класс» (12 таблиц + СО ДИСК)</w:t>
            </w:r>
          </w:p>
        </w:tc>
      </w:tr>
      <w:tr w:rsidR="00405E5B" w:rsidRPr="004124EB" w14:paraId="0CE69F11"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640E1FCB"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«Окружающий мир 2 класс» (12 таблиц + СО ДИСК)</w:t>
            </w:r>
          </w:p>
        </w:tc>
      </w:tr>
      <w:tr w:rsidR="00405E5B" w:rsidRPr="004124EB" w14:paraId="3A1A9FD9"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6710D5F" w14:textId="77777777" w:rsidR="00405E5B" w:rsidRPr="004124EB" w:rsidRDefault="00405E5B" w:rsidP="00405E5B">
            <w:pPr>
              <w:spacing w:line="360" w:lineRule="auto"/>
              <w:rPr>
                <w:sz w:val="28"/>
                <w:szCs w:val="28"/>
              </w:rPr>
            </w:pPr>
            <w:r w:rsidRPr="004124EB">
              <w:rPr>
                <w:sz w:val="28"/>
                <w:szCs w:val="28"/>
              </w:rPr>
              <w:lastRenderedPageBreak/>
              <w:t>Интерактивное пособие с комплектом таблиц «Окружающий мир 3 класс» (12 таблиц + СО ДИСК)</w:t>
            </w:r>
          </w:p>
        </w:tc>
      </w:tr>
      <w:tr w:rsidR="00405E5B" w:rsidRPr="004124EB" w14:paraId="1BBA8DDC"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2A73135D" w14:textId="77777777" w:rsidR="00405E5B" w:rsidRPr="004124EB" w:rsidRDefault="00405E5B" w:rsidP="00405E5B">
            <w:pPr>
              <w:spacing w:line="360" w:lineRule="auto"/>
              <w:rPr>
                <w:sz w:val="28"/>
                <w:szCs w:val="28"/>
              </w:rPr>
            </w:pPr>
            <w:r w:rsidRPr="004124EB">
              <w:rPr>
                <w:sz w:val="28"/>
                <w:szCs w:val="28"/>
              </w:rPr>
              <w:t>Интерактивное пособие с комплектом таблиц «Окружающий мир 4 класс» (12 таблиц + СО ДИСК)</w:t>
            </w:r>
          </w:p>
        </w:tc>
      </w:tr>
      <w:tr w:rsidR="00405E5B" w:rsidRPr="004124EB" w14:paraId="778F6D3A"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5EE0F7CD" w14:textId="77777777" w:rsidR="00405E5B" w:rsidRPr="004124EB" w:rsidRDefault="00405E5B" w:rsidP="00405E5B">
            <w:pPr>
              <w:spacing w:line="360" w:lineRule="auto"/>
              <w:rPr>
                <w:sz w:val="28"/>
                <w:szCs w:val="28"/>
              </w:rPr>
            </w:pPr>
            <w:r w:rsidRPr="004124EB">
              <w:rPr>
                <w:sz w:val="28"/>
                <w:szCs w:val="28"/>
              </w:rPr>
              <w:t>Магнитный плакат «Природное сообщество водоёма» с методическими рекомендациями.</w:t>
            </w:r>
          </w:p>
        </w:tc>
      </w:tr>
      <w:tr w:rsidR="00405E5B" w:rsidRPr="004124EB" w14:paraId="4148861C"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545E50A4" w14:textId="77777777" w:rsidR="00405E5B" w:rsidRPr="004124EB" w:rsidRDefault="00405E5B" w:rsidP="00405E5B">
            <w:pPr>
              <w:spacing w:line="360" w:lineRule="auto"/>
              <w:rPr>
                <w:sz w:val="28"/>
                <w:szCs w:val="28"/>
              </w:rPr>
            </w:pPr>
            <w:r w:rsidRPr="004124EB">
              <w:rPr>
                <w:sz w:val="28"/>
                <w:szCs w:val="28"/>
              </w:rPr>
              <w:t>Магнитный плакат «Природное сообщество леса» с методическими рекомендациями.</w:t>
            </w:r>
          </w:p>
        </w:tc>
      </w:tr>
      <w:tr w:rsidR="00405E5B" w:rsidRPr="004124EB" w14:paraId="3E140034"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164DB48B" w14:textId="77777777" w:rsidR="00405E5B" w:rsidRPr="004124EB" w:rsidRDefault="00405E5B" w:rsidP="00405E5B">
            <w:pPr>
              <w:spacing w:line="360" w:lineRule="auto"/>
              <w:rPr>
                <w:sz w:val="28"/>
                <w:szCs w:val="28"/>
              </w:rPr>
            </w:pPr>
            <w:r w:rsidRPr="004124EB">
              <w:rPr>
                <w:sz w:val="28"/>
                <w:szCs w:val="28"/>
              </w:rPr>
              <w:t>Магнитный плакат «Природное сообщество луга» с методическими рекомендациями.</w:t>
            </w:r>
          </w:p>
        </w:tc>
      </w:tr>
      <w:tr w:rsidR="00405E5B" w:rsidRPr="004124EB" w14:paraId="02BA56DC"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20589E37" w14:textId="77777777" w:rsidR="00405E5B" w:rsidRPr="004124EB" w:rsidRDefault="00405E5B" w:rsidP="00405E5B">
            <w:pPr>
              <w:spacing w:line="360" w:lineRule="auto"/>
              <w:rPr>
                <w:sz w:val="28"/>
                <w:szCs w:val="28"/>
              </w:rPr>
            </w:pPr>
            <w:r w:rsidRPr="004124EB">
              <w:rPr>
                <w:sz w:val="28"/>
                <w:szCs w:val="28"/>
              </w:rPr>
              <w:t>Магнитный плакат «Природное сообщество поля» с методическими рекомендациями.</w:t>
            </w:r>
          </w:p>
        </w:tc>
      </w:tr>
      <w:tr w:rsidR="00405E5B" w:rsidRPr="004124EB" w14:paraId="23CC499E"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41A2F636" w14:textId="77777777" w:rsidR="00405E5B" w:rsidRPr="004124EB" w:rsidRDefault="00405E5B" w:rsidP="00405E5B">
            <w:pPr>
              <w:spacing w:line="360" w:lineRule="auto"/>
              <w:rPr>
                <w:sz w:val="28"/>
                <w:szCs w:val="28"/>
              </w:rPr>
            </w:pPr>
            <w:r w:rsidRPr="004124EB">
              <w:rPr>
                <w:sz w:val="28"/>
                <w:szCs w:val="28"/>
              </w:rPr>
              <w:t>Мир природы. ДИСК.</w:t>
            </w:r>
          </w:p>
        </w:tc>
      </w:tr>
      <w:tr w:rsidR="00405E5B" w:rsidRPr="004124EB" w14:paraId="43318590"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6F30EE43" w14:textId="77777777" w:rsidR="00405E5B" w:rsidRPr="004124EB" w:rsidRDefault="00405E5B" w:rsidP="00405E5B">
            <w:pPr>
              <w:spacing w:line="360" w:lineRule="auto"/>
              <w:rPr>
                <w:sz w:val="28"/>
                <w:szCs w:val="28"/>
              </w:rPr>
            </w:pPr>
            <w:r w:rsidRPr="004124EB">
              <w:rPr>
                <w:sz w:val="28"/>
                <w:szCs w:val="28"/>
              </w:rPr>
              <w:t xml:space="preserve">Интерактивное пособие с комплектом таблиц «Летние и осенние изменения в природе» (1 </w:t>
            </w:r>
            <w:proofErr w:type="spellStart"/>
            <w:r w:rsidRPr="004124EB">
              <w:rPr>
                <w:sz w:val="28"/>
                <w:szCs w:val="28"/>
              </w:rPr>
              <w:t>таблица+СО</w:t>
            </w:r>
            <w:proofErr w:type="spellEnd"/>
            <w:r w:rsidRPr="004124EB">
              <w:rPr>
                <w:sz w:val="28"/>
                <w:szCs w:val="28"/>
              </w:rPr>
              <w:t xml:space="preserve"> ДИСК)</w:t>
            </w:r>
          </w:p>
        </w:tc>
      </w:tr>
      <w:tr w:rsidR="00405E5B" w:rsidRPr="004124EB" w14:paraId="1EC18F6E"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5DDDBDA7" w14:textId="77777777" w:rsidR="00405E5B" w:rsidRPr="004124EB" w:rsidRDefault="00405E5B" w:rsidP="00405E5B">
            <w:pPr>
              <w:spacing w:line="360" w:lineRule="auto"/>
              <w:rPr>
                <w:sz w:val="28"/>
                <w:szCs w:val="28"/>
              </w:rPr>
            </w:pPr>
            <w:r w:rsidRPr="004124EB">
              <w:rPr>
                <w:sz w:val="28"/>
                <w:szCs w:val="28"/>
              </w:rPr>
              <w:t xml:space="preserve">Цифровой USB-микроскоп </w:t>
            </w:r>
            <w:proofErr w:type="spellStart"/>
            <w:r w:rsidRPr="004124EB">
              <w:rPr>
                <w:sz w:val="28"/>
                <w:szCs w:val="28"/>
              </w:rPr>
              <w:t>ProScope</w:t>
            </w:r>
            <w:proofErr w:type="spellEnd"/>
            <w:r w:rsidRPr="004124EB">
              <w:rPr>
                <w:sz w:val="28"/>
                <w:szCs w:val="28"/>
              </w:rPr>
              <w:t xml:space="preserve"> HRTM для учителя </w:t>
            </w:r>
          </w:p>
        </w:tc>
      </w:tr>
      <w:tr w:rsidR="00405E5B" w:rsidRPr="00937DBC" w14:paraId="08072B4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2A827B0" w14:textId="77777777" w:rsidR="00405E5B" w:rsidRPr="004124EB" w:rsidRDefault="00405E5B" w:rsidP="00405E5B">
            <w:pPr>
              <w:spacing w:line="360" w:lineRule="auto"/>
              <w:rPr>
                <w:sz w:val="28"/>
                <w:szCs w:val="28"/>
                <w:lang w:val="en-US"/>
              </w:rPr>
            </w:pPr>
            <w:r w:rsidRPr="004124EB">
              <w:rPr>
                <w:sz w:val="28"/>
                <w:szCs w:val="28"/>
              </w:rPr>
              <w:t>Интерактивные</w:t>
            </w:r>
            <w:r w:rsidRPr="004124EB">
              <w:rPr>
                <w:sz w:val="28"/>
                <w:szCs w:val="28"/>
                <w:lang w:val="en-US"/>
              </w:rPr>
              <w:t xml:space="preserve"> </w:t>
            </w:r>
            <w:r w:rsidRPr="004124EB">
              <w:rPr>
                <w:sz w:val="28"/>
                <w:szCs w:val="28"/>
              </w:rPr>
              <w:t>доски</w:t>
            </w:r>
            <w:r w:rsidRPr="004124EB">
              <w:rPr>
                <w:sz w:val="28"/>
                <w:szCs w:val="28"/>
                <w:lang w:val="en-US"/>
              </w:rPr>
              <w:t xml:space="preserve"> Panasonic Elite </w:t>
            </w:r>
            <w:proofErr w:type="spellStart"/>
            <w:r w:rsidRPr="004124EB">
              <w:rPr>
                <w:sz w:val="28"/>
                <w:szCs w:val="28"/>
                <w:lang w:val="en-US"/>
              </w:rPr>
              <w:t>Panaboard</w:t>
            </w:r>
            <w:proofErr w:type="spellEnd"/>
            <w:r w:rsidRPr="004124EB">
              <w:rPr>
                <w:sz w:val="28"/>
                <w:szCs w:val="28"/>
                <w:lang w:val="en-US"/>
              </w:rPr>
              <w:t xml:space="preserve"> T880</w:t>
            </w:r>
          </w:p>
        </w:tc>
      </w:tr>
      <w:tr w:rsidR="00405E5B" w:rsidRPr="004124EB" w14:paraId="478B6CFA"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16153B2A" w14:textId="77777777" w:rsidR="00405E5B" w:rsidRPr="004124EB" w:rsidRDefault="00405E5B" w:rsidP="00405E5B">
            <w:pPr>
              <w:spacing w:line="360" w:lineRule="auto"/>
              <w:rPr>
                <w:sz w:val="28"/>
                <w:szCs w:val="28"/>
              </w:rPr>
            </w:pPr>
            <w:r w:rsidRPr="004124EB">
              <w:rPr>
                <w:sz w:val="28"/>
                <w:szCs w:val="28"/>
              </w:rPr>
              <w:t xml:space="preserve">Интерактивная </w:t>
            </w:r>
            <w:proofErr w:type="gramStart"/>
            <w:r w:rsidRPr="004124EB">
              <w:rPr>
                <w:sz w:val="28"/>
                <w:szCs w:val="28"/>
              </w:rPr>
              <w:t xml:space="preserve">доска  </w:t>
            </w:r>
            <w:proofErr w:type="spellStart"/>
            <w:r w:rsidRPr="004124EB">
              <w:rPr>
                <w:sz w:val="28"/>
                <w:szCs w:val="28"/>
              </w:rPr>
              <w:t>Interwrite</w:t>
            </w:r>
            <w:proofErr w:type="spellEnd"/>
            <w:proofErr w:type="gramEnd"/>
            <w:r w:rsidRPr="004124EB">
              <w:rPr>
                <w:sz w:val="28"/>
                <w:szCs w:val="28"/>
              </w:rPr>
              <w:t xml:space="preserve"> </w:t>
            </w:r>
            <w:proofErr w:type="spellStart"/>
            <w:r w:rsidRPr="004124EB">
              <w:rPr>
                <w:sz w:val="28"/>
                <w:szCs w:val="28"/>
              </w:rPr>
              <w:t>DualBoard</w:t>
            </w:r>
            <w:proofErr w:type="spellEnd"/>
          </w:p>
        </w:tc>
      </w:tr>
      <w:tr w:rsidR="00405E5B" w:rsidRPr="004124EB" w14:paraId="210CED5D"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4AE07C4A" w14:textId="77777777" w:rsidR="00405E5B" w:rsidRPr="004124EB" w:rsidRDefault="00405E5B" w:rsidP="00405E5B">
            <w:pPr>
              <w:spacing w:line="360" w:lineRule="auto"/>
              <w:rPr>
                <w:sz w:val="28"/>
                <w:szCs w:val="28"/>
              </w:rPr>
            </w:pPr>
            <w:r w:rsidRPr="004124EB">
              <w:rPr>
                <w:sz w:val="28"/>
                <w:szCs w:val="28"/>
              </w:rPr>
              <w:t>Проектор ОПТОМА DS316</w:t>
            </w:r>
          </w:p>
        </w:tc>
      </w:tr>
      <w:tr w:rsidR="00405E5B" w:rsidRPr="004124EB" w14:paraId="3C3FC38B"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7FAD165" w14:textId="77777777" w:rsidR="00405E5B" w:rsidRPr="004124EB" w:rsidRDefault="00405E5B" w:rsidP="00405E5B">
            <w:pPr>
              <w:spacing w:line="360" w:lineRule="auto"/>
              <w:rPr>
                <w:sz w:val="28"/>
                <w:szCs w:val="28"/>
              </w:rPr>
            </w:pPr>
            <w:r w:rsidRPr="004124EB">
              <w:rPr>
                <w:sz w:val="28"/>
                <w:szCs w:val="28"/>
              </w:rPr>
              <w:t>Проектор BENQ</w:t>
            </w:r>
          </w:p>
        </w:tc>
      </w:tr>
      <w:tr w:rsidR="00405E5B" w:rsidRPr="004124EB" w14:paraId="52709A17"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53D79A5" w14:textId="77777777" w:rsidR="00405E5B" w:rsidRPr="004124EB" w:rsidRDefault="00405E5B" w:rsidP="00405E5B">
            <w:pPr>
              <w:spacing w:line="360" w:lineRule="auto"/>
              <w:rPr>
                <w:sz w:val="28"/>
                <w:szCs w:val="28"/>
              </w:rPr>
            </w:pPr>
            <w:r w:rsidRPr="004124EB">
              <w:rPr>
                <w:sz w:val="28"/>
                <w:szCs w:val="28"/>
              </w:rPr>
              <w:t xml:space="preserve">Проекторы </w:t>
            </w:r>
            <w:proofErr w:type="spellStart"/>
            <w:r w:rsidRPr="004124EB">
              <w:rPr>
                <w:sz w:val="28"/>
                <w:szCs w:val="28"/>
              </w:rPr>
              <w:t>InFocus</w:t>
            </w:r>
            <w:proofErr w:type="spellEnd"/>
          </w:p>
        </w:tc>
      </w:tr>
      <w:tr w:rsidR="00405E5B" w:rsidRPr="004124EB" w14:paraId="1BF2E664"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44D4349B" w14:textId="77777777" w:rsidR="00405E5B" w:rsidRPr="004124EB" w:rsidRDefault="00405E5B" w:rsidP="00405E5B">
            <w:pPr>
              <w:spacing w:line="360" w:lineRule="auto"/>
              <w:rPr>
                <w:sz w:val="28"/>
                <w:szCs w:val="28"/>
              </w:rPr>
            </w:pPr>
            <w:r w:rsidRPr="004124EB">
              <w:rPr>
                <w:sz w:val="28"/>
                <w:szCs w:val="28"/>
              </w:rPr>
              <w:t xml:space="preserve">Проектор </w:t>
            </w:r>
            <w:proofErr w:type="spellStart"/>
            <w:r w:rsidRPr="004124EB">
              <w:rPr>
                <w:sz w:val="28"/>
                <w:szCs w:val="28"/>
              </w:rPr>
              <w:t>Sanyo</w:t>
            </w:r>
            <w:proofErr w:type="spellEnd"/>
          </w:p>
        </w:tc>
      </w:tr>
      <w:tr w:rsidR="00405E5B" w:rsidRPr="004124EB" w14:paraId="73F7689F"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507D5A20" w14:textId="77777777" w:rsidR="00405E5B" w:rsidRPr="004124EB" w:rsidRDefault="00405E5B" w:rsidP="00405E5B">
            <w:pPr>
              <w:spacing w:line="360" w:lineRule="auto"/>
              <w:rPr>
                <w:sz w:val="28"/>
                <w:szCs w:val="28"/>
              </w:rPr>
            </w:pPr>
            <w:r w:rsidRPr="004124EB">
              <w:rPr>
                <w:sz w:val="28"/>
                <w:szCs w:val="28"/>
              </w:rPr>
              <w:t>Моноблок учителя HP TouchSmart610-1000ru</w:t>
            </w:r>
          </w:p>
        </w:tc>
      </w:tr>
      <w:tr w:rsidR="00405E5B" w:rsidRPr="004124EB" w14:paraId="3860CD58"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5758449" w14:textId="77777777" w:rsidR="00405E5B" w:rsidRPr="004124EB" w:rsidRDefault="00405E5B" w:rsidP="00405E5B">
            <w:pPr>
              <w:spacing w:line="360" w:lineRule="auto"/>
              <w:rPr>
                <w:sz w:val="28"/>
                <w:szCs w:val="28"/>
              </w:rPr>
            </w:pPr>
            <w:proofErr w:type="spellStart"/>
            <w:r w:rsidRPr="004124EB">
              <w:rPr>
                <w:sz w:val="28"/>
                <w:szCs w:val="28"/>
              </w:rPr>
              <w:t>Беспроволной</w:t>
            </w:r>
            <w:proofErr w:type="spellEnd"/>
            <w:r w:rsidRPr="004124EB">
              <w:rPr>
                <w:sz w:val="28"/>
                <w:szCs w:val="28"/>
              </w:rPr>
              <w:t xml:space="preserve"> маршрутизатор D-Link DIR-628</w:t>
            </w:r>
          </w:p>
        </w:tc>
      </w:tr>
      <w:tr w:rsidR="00405E5B" w:rsidRPr="004124EB" w14:paraId="7FFD891C"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74B2874D" w14:textId="77777777" w:rsidR="00405E5B" w:rsidRPr="004124EB" w:rsidRDefault="00405E5B" w:rsidP="00405E5B">
            <w:pPr>
              <w:spacing w:line="360" w:lineRule="auto"/>
              <w:rPr>
                <w:sz w:val="28"/>
                <w:szCs w:val="28"/>
              </w:rPr>
            </w:pPr>
            <w:r w:rsidRPr="004124EB">
              <w:rPr>
                <w:sz w:val="28"/>
                <w:szCs w:val="28"/>
              </w:rPr>
              <w:t xml:space="preserve">Цифровая видеокамера </w:t>
            </w:r>
            <w:proofErr w:type="spellStart"/>
            <w:r w:rsidRPr="004124EB">
              <w:rPr>
                <w:sz w:val="28"/>
                <w:szCs w:val="28"/>
              </w:rPr>
              <w:t>Sоny</w:t>
            </w:r>
            <w:proofErr w:type="spellEnd"/>
            <w:r w:rsidRPr="004124EB">
              <w:rPr>
                <w:sz w:val="28"/>
                <w:szCs w:val="28"/>
              </w:rPr>
              <w:t xml:space="preserve"> HDR-CX130E/S</w:t>
            </w:r>
          </w:p>
        </w:tc>
      </w:tr>
      <w:tr w:rsidR="00405E5B" w:rsidRPr="004124EB" w14:paraId="5E610DA0"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3C81E5FE" w14:textId="77777777" w:rsidR="00405E5B" w:rsidRPr="004124EB" w:rsidRDefault="00405E5B" w:rsidP="00405E5B">
            <w:pPr>
              <w:spacing w:line="360" w:lineRule="auto"/>
              <w:rPr>
                <w:sz w:val="28"/>
                <w:szCs w:val="28"/>
              </w:rPr>
            </w:pPr>
            <w:r w:rsidRPr="004124EB">
              <w:rPr>
                <w:sz w:val="28"/>
                <w:szCs w:val="28"/>
              </w:rPr>
              <w:t>Учебный ноутбук с поворотным сенсорным экраном на базе процессора INTEL AQUAQRIUS CMP NE 410</w:t>
            </w:r>
          </w:p>
        </w:tc>
      </w:tr>
      <w:tr w:rsidR="00405E5B" w:rsidRPr="004124EB" w14:paraId="6337CB52"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4C54907C" w14:textId="77777777" w:rsidR="00405E5B" w:rsidRPr="004124EB" w:rsidRDefault="00405E5B" w:rsidP="00405E5B">
            <w:pPr>
              <w:spacing w:line="360" w:lineRule="auto"/>
              <w:rPr>
                <w:sz w:val="28"/>
                <w:szCs w:val="28"/>
              </w:rPr>
            </w:pPr>
            <w:r w:rsidRPr="004124EB">
              <w:rPr>
                <w:sz w:val="28"/>
                <w:szCs w:val="28"/>
              </w:rPr>
              <w:t xml:space="preserve">Ноутбук  </w:t>
            </w:r>
            <w:proofErr w:type="spellStart"/>
            <w:r w:rsidRPr="004124EB">
              <w:rPr>
                <w:sz w:val="28"/>
                <w:szCs w:val="28"/>
              </w:rPr>
              <w:t>acer</w:t>
            </w:r>
            <w:proofErr w:type="spellEnd"/>
          </w:p>
        </w:tc>
      </w:tr>
      <w:tr w:rsidR="00405E5B" w:rsidRPr="004124EB" w14:paraId="408CADF4"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6E8006AB" w14:textId="77777777" w:rsidR="00405E5B" w:rsidRPr="004124EB" w:rsidRDefault="00405E5B" w:rsidP="00405E5B">
            <w:pPr>
              <w:spacing w:line="360" w:lineRule="auto"/>
              <w:rPr>
                <w:sz w:val="28"/>
                <w:szCs w:val="28"/>
              </w:rPr>
            </w:pPr>
            <w:r w:rsidRPr="004124EB">
              <w:rPr>
                <w:sz w:val="28"/>
                <w:szCs w:val="28"/>
              </w:rPr>
              <w:t xml:space="preserve">Нетбуки  </w:t>
            </w:r>
            <w:proofErr w:type="spellStart"/>
            <w:r w:rsidRPr="004124EB">
              <w:rPr>
                <w:sz w:val="28"/>
                <w:szCs w:val="28"/>
              </w:rPr>
              <w:t>acer</w:t>
            </w:r>
            <w:proofErr w:type="spellEnd"/>
          </w:p>
        </w:tc>
      </w:tr>
      <w:tr w:rsidR="00405E5B" w:rsidRPr="004124EB" w14:paraId="70D30225"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6FFA4FC4" w14:textId="77777777" w:rsidR="00405E5B" w:rsidRPr="004124EB" w:rsidRDefault="00405E5B" w:rsidP="00405E5B">
            <w:pPr>
              <w:spacing w:line="360" w:lineRule="auto"/>
              <w:rPr>
                <w:sz w:val="28"/>
                <w:szCs w:val="28"/>
              </w:rPr>
            </w:pPr>
            <w:r w:rsidRPr="004124EB">
              <w:rPr>
                <w:sz w:val="28"/>
                <w:szCs w:val="28"/>
              </w:rPr>
              <w:t xml:space="preserve">Нетбуки  </w:t>
            </w:r>
            <w:proofErr w:type="spellStart"/>
            <w:r w:rsidRPr="004124EB">
              <w:rPr>
                <w:sz w:val="28"/>
                <w:szCs w:val="28"/>
              </w:rPr>
              <w:t>lenovo</w:t>
            </w:r>
            <w:proofErr w:type="spellEnd"/>
          </w:p>
        </w:tc>
      </w:tr>
      <w:tr w:rsidR="00405E5B" w:rsidRPr="004124EB" w14:paraId="0A12C613"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6A062DAA" w14:textId="77777777" w:rsidR="00405E5B" w:rsidRPr="004124EB" w:rsidRDefault="00405E5B" w:rsidP="00405E5B">
            <w:pPr>
              <w:spacing w:line="360" w:lineRule="auto"/>
              <w:rPr>
                <w:sz w:val="28"/>
                <w:szCs w:val="28"/>
              </w:rPr>
            </w:pPr>
            <w:r w:rsidRPr="004124EB">
              <w:rPr>
                <w:sz w:val="28"/>
                <w:szCs w:val="28"/>
              </w:rPr>
              <w:t xml:space="preserve">Компьютеры  </w:t>
            </w:r>
            <w:proofErr w:type="spellStart"/>
            <w:r w:rsidRPr="004124EB">
              <w:rPr>
                <w:sz w:val="28"/>
                <w:szCs w:val="28"/>
              </w:rPr>
              <w:t>acer</w:t>
            </w:r>
            <w:proofErr w:type="spellEnd"/>
          </w:p>
        </w:tc>
      </w:tr>
      <w:tr w:rsidR="00405E5B" w:rsidRPr="004124EB" w14:paraId="4096A8D4" w14:textId="77777777" w:rsidTr="00405E5B">
        <w:trPr>
          <w:gridBefore w:val="1"/>
          <w:gridAfter w:val="1"/>
          <w:wBefore w:w="583" w:type="dxa"/>
          <w:wAfter w:w="47" w:type="dxa"/>
        </w:trPr>
        <w:tc>
          <w:tcPr>
            <w:tcW w:w="9469" w:type="dxa"/>
            <w:gridSpan w:val="6"/>
            <w:tcBorders>
              <w:top w:val="single" w:sz="4" w:space="0" w:color="000000"/>
              <w:left w:val="single" w:sz="4" w:space="0" w:color="000000"/>
              <w:bottom w:val="single" w:sz="4" w:space="0" w:color="000000"/>
              <w:right w:val="single" w:sz="4" w:space="0" w:color="000000"/>
            </w:tcBorders>
          </w:tcPr>
          <w:p w14:paraId="0D458F49" w14:textId="77777777" w:rsidR="00405E5B" w:rsidRPr="004124EB" w:rsidRDefault="00405E5B" w:rsidP="00405E5B">
            <w:pPr>
              <w:spacing w:line="360" w:lineRule="auto"/>
              <w:rPr>
                <w:sz w:val="28"/>
                <w:szCs w:val="28"/>
              </w:rPr>
            </w:pPr>
          </w:p>
        </w:tc>
      </w:tr>
      <w:tr w:rsidR="00405E5B" w:rsidRPr="004124EB" w14:paraId="3834F6EA"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70"/>
          <w:jc w:val="center"/>
        </w:trPr>
        <w:tc>
          <w:tcPr>
            <w:tcW w:w="2672" w:type="dxa"/>
            <w:gridSpan w:val="3"/>
          </w:tcPr>
          <w:p w14:paraId="6ED7A787" w14:textId="77777777" w:rsidR="00405E5B" w:rsidRPr="004124EB" w:rsidRDefault="00405E5B" w:rsidP="00405E5B">
            <w:pPr>
              <w:spacing w:before="100" w:beforeAutospacing="1" w:after="100" w:afterAutospacing="1" w:line="360" w:lineRule="auto"/>
              <w:ind w:left="300"/>
              <w:rPr>
                <w:b/>
                <w:color w:val="000000"/>
                <w:sz w:val="28"/>
                <w:szCs w:val="28"/>
              </w:rPr>
            </w:pPr>
            <w:r w:rsidRPr="004124EB">
              <w:rPr>
                <w:b/>
                <w:color w:val="000000"/>
                <w:sz w:val="28"/>
                <w:szCs w:val="28"/>
              </w:rPr>
              <w:t>Вид спорта</w:t>
            </w:r>
          </w:p>
        </w:tc>
        <w:tc>
          <w:tcPr>
            <w:tcW w:w="7102" w:type="dxa"/>
            <w:gridSpan w:val="3"/>
          </w:tcPr>
          <w:p w14:paraId="6242D011" w14:textId="77777777" w:rsidR="00405E5B" w:rsidRPr="004124EB" w:rsidRDefault="00405E5B" w:rsidP="00405E5B">
            <w:pPr>
              <w:spacing w:before="100" w:beforeAutospacing="1" w:after="100" w:afterAutospacing="1" w:line="360" w:lineRule="auto"/>
              <w:jc w:val="center"/>
              <w:rPr>
                <w:b/>
                <w:color w:val="000000"/>
                <w:sz w:val="28"/>
                <w:szCs w:val="28"/>
              </w:rPr>
            </w:pPr>
            <w:r w:rsidRPr="004124EB">
              <w:rPr>
                <w:b/>
                <w:color w:val="000000"/>
                <w:sz w:val="28"/>
                <w:szCs w:val="28"/>
              </w:rPr>
              <w:t>Наименование оборудования</w:t>
            </w:r>
          </w:p>
        </w:tc>
      </w:tr>
      <w:tr w:rsidR="00405E5B" w:rsidRPr="004124EB" w14:paraId="4496DC64"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44"/>
          <w:jc w:val="center"/>
        </w:trPr>
        <w:tc>
          <w:tcPr>
            <w:tcW w:w="2672" w:type="dxa"/>
            <w:gridSpan w:val="3"/>
            <w:vMerge w:val="restart"/>
          </w:tcPr>
          <w:p w14:paraId="62F14792" w14:textId="77777777" w:rsidR="00405E5B" w:rsidRPr="004124EB" w:rsidRDefault="00405E5B" w:rsidP="00405E5B">
            <w:pPr>
              <w:spacing w:line="360" w:lineRule="auto"/>
              <w:ind w:left="300"/>
              <w:rPr>
                <w:color w:val="000000"/>
                <w:sz w:val="28"/>
                <w:szCs w:val="28"/>
              </w:rPr>
            </w:pPr>
            <w:r w:rsidRPr="004124EB">
              <w:rPr>
                <w:color w:val="000000"/>
                <w:sz w:val="28"/>
                <w:szCs w:val="28"/>
              </w:rPr>
              <w:t>Гимнастика</w:t>
            </w:r>
          </w:p>
        </w:tc>
        <w:tc>
          <w:tcPr>
            <w:tcW w:w="2634" w:type="dxa"/>
            <w:gridSpan w:val="2"/>
            <w:vMerge w:val="restart"/>
          </w:tcPr>
          <w:p w14:paraId="5D53A0B3" w14:textId="77777777" w:rsidR="00405E5B" w:rsidRPr="004124EB" w:rsidRDefault="00405E5B" w:rsidP="00405E5B">
            <w:pPr>
              <w:spacing w:line="360" w:lineRule="auto"/>
              <w:jc w:val="center"/>
              <w:rPr>
                <w:color w:val="000000"/>
                <w:sz w:val="28"/>
                <w:szCs w:val="28"/>
              </w:rPr>
            </w:pPr>
            <w:r w:rsidRPr="004124EB">
              <w:rPr>
                <w:color w:val="000000"/>
                <w:sz w:val="28"/>
                <w:szCs w:val="28"/>
              </w:rPr>
              <w:t>Стойка для крепления</w:t>
            </w:r>
          </w:p>
        </w:tc>
        <w:tc>
          <w:tcPr>
            <w:tcW w:w="4468" w:type="dxa"/>
          </w:tcPr>
          <w:p w14:paraId="6C48EC1C" w14:textId="77777777" w:rsidR="00405E5B" w:rsidRPr="004124EB" w:rsidRDefault="00405E5B" w:rsidP="00405E5B">
            <w:pPr>
              <w:spacing w:line="360" w:lineRule="auto"/>
              <w:rPr>
                <w:color w:val="000000"/>
                <w:sz w:val="28"/>
                <w:szCs w:val="28"/>
              </w:rPr>
            </w:pPr>
            <w:r w:rsidRPr="004124EB">
              <w:rPr>
                <w:color w:val="000000"/>
                <w:sz w:val="28"/>
                <w:szCs w:val="28"/>
              </w:rPr>
              <w:t>- низкие</w:t>
            </w:r>
          </w:p>
        </w:tc>
      </w:tr>
      <w:tr w:rsidR="00405E5B" w:rsidRPr="004124EB" w14:paraId="21F7F2CB"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70"/>
          <w:jc w:val="center"/>
        </w:trPr>
        <w:tc>
          <w:tcPr>
            <w:tcW w:w="2672" w:type="dxa"/>
            <w:gridSpan w:val="3"/>
            <w:vMerge/>
          </w:tcPr>
          <w:p w14:paraId="6A91C9A8" w14:textId="77777777" w:rsidR="00405E5B" w:rsidRPr="004124EB" w:rsidRDefault="00405E5B" w:rsidP="00405E5B">
            <w:pPr>
              <w:spacing w:line="360" w:lineRule="auto"/>
              <w:ind w:left="300"/>
              <w:rPr>
                <w:color w:val="000000"/>
                <w:sz w:val="28"/>
                <w:szCs w:val="28"/>
              </w:rPr>
            </w:pPr>
          </w:p>
        </w:tc>
        <w:tc>
          <w:tcPr>
            <w:tcW w:w="2634" w:type="dxa"/>
            <w:gridSpan w:val="2"/>
            <w:vMerge/>
          </w:tcPr>
          <w:p w14:paraId="75F2305B" w14:textId="77777777" w:rsidR="00405E5B" w:rsidRPr="004124EB" w:rsidRDefault="00405E5B" w:rsidP="00405E5B">
            <w:pPr>
              <w:spacing w:line="360" w:lineRule="auto"/>
              <w:jc w:val="center"/>
              <w:rPr>
                <w:color w:val="000000"/>
                <w:sz w:val="28"/>
                <w:szCs w:val="28"/>
              </w:rPr>
            </w:pPr>
          </w:p>
        </w:tc>
        <w:tc>
          <w:tcPr>
            <w:tcW w:w="4468" w:type="dxa"/>
          </w:tcPr>
          <w:p w14:paraId="67361CB3" w14:textId="77777777" w:rsidR="00405E5B" w:rsidRPr="004124EB" w:rsidRDefault="00405E5B" w:rsidP="00405E5B">
            <w:pPr>
              <w:spacing w:line="360" w:lineRule="auto"/>
              <w:rPr>
                <w:color w:val="000000"/>
                <w:sz w:val="28"/>
                <w:szCs w:val="28"/>
              </w:rPr>
            </w:pPr>
            <w:r w:rsidRPr="004124EB">
              <w:rPr>
                <w:color w:val="000000"/>
                <w:sz w:val="28"/>
                <w:szCs w:val="28"/>
              </w:rPr>
              <w:t xml:space="preserve">- средние </w:t>
            </w:r>
          </w:p>
        </w:tc>
      </w:tr>
      <w:tr w:rsidR="00405E5B" w:rsidRPr="004124EB" w14:paraId="6410C39C"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166"/>
          <w:jc w:val="center"/>
        </w:trPr>
        <w:tc>
          <w:tcPr>
            <w:tcW w:w="2672" w:type="dxa"/>
            <w:gridSpan w:val="3"/>
            <w:vMerge/>
          </w:tcPr>
          <w:p w14:paraId="402A2193" w14:textId="77777777" w:rsidR="00405E5B" w:rsidRPr="004124EB" w:rsidRDefault="00405E5B" w:rsidP="00405E5B">
            <w:pPr>
              <w:spacing w:line="360" w:lineRule="auto"/>
              <w:ind w:left="300"/>
              <w:rPr>
                <w:color w:val="000000"/>
                <w:sz w:val="28"/>
                <w:szCs w:val="28"/>
              </w:rPr>
            </w:pPr>
          </w:p>
        </w:tc>
        <w:tc>
          <w:tcPr>
            <w:tcW w:w="2634" w:type="dxa"/>
            <w:gridSpan w:val="2"/>
            <w:vMerge/>
          </w:tcPr>
          <w:p w14:paraId="2B56D759" w14:textId="77777777" w:rsidR="00405E5B" w:rsidRPr="004124EB" w:rsidRDefault="00405E5B" w:rsidP="00405E5B">
            <w:pPr>
              <w:spacing w:line="360" w:lineRule="auto"/>
              <w:jc w:val="center"/>
              <w:rPr>
                <w:color w:val="000000"/>
                <w:sz w:val="28"/>
                <w:szCs w:val="28"/>
              </w:rPr>
            </w:pPr>
          </w:p>
        </w:tc>
        <w:tc>
          <w:tcPr>
            <w:tcW w:w="4468" w:type="dxa"/>
          </w:tcPr>
          <w:p w14:paraId="3D904E18" w14:textId="77777777" w:rsidR="00405E5B" w:rsidRPr="004124EB" w:rsidRDefault="00405E5B" w:rsidP="00405E5B">
            <w:pPr>
              <w:spacing w:line="360" w:lineRule="auto"/>
              <w:rPr>
                <w:color w:val="000000"/>
                <w:sz w:val="28"/>
                <w:szCs w:val="28"/>
              </w:rPr>
            </w:pPr>
            <w:r w:rsidRPr="004124EB">
              <w:rPr>
                <w:color w:val="000000"/>
                <w:sz w:val="28"/>
                <w:szCs w:val="28"/>
              </w:rPr>
              <w:t>Кронштейны для хранения стоек</w:t>
            </w:r>
          </w:p>
        </w:tc>
      </w:tr>
      <w:tr w:rsidR="00405E5B" w:rsidRPr="004124EB" w14:paraId="1EA4EDF7"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527"/>
          <w:jc w:val="center"/>
        </w:trPr>
        <w:tc>
          <w:tcPr>
            <w:tcW w:w="2672" w:type="dxa"/>
            <w:gridSpan w:val="3"/>
            <w:vMerge/>
          </w:tcPr>
          <w:p w14:paraId="722D3027" w14:textId="77777777" w:rsidR="00405E5B" w:rsidRPr="004124EB" w:rsidRDefault="00405E5B" w:rsidP="00405E5B">
            <w:pPr>
              <w:spacing w:line="360" w:lineRule="auto"/>
              <w:ind w:left="300"/>
              <w:rPr>
                <w:color w:val="000000"/>
                <w:sz w:val="28"/>
                <w:szCs w:val="28"/>
              </w:rPr>
            </w:pPr>
          </w:p>
        </w:tc>
        <w:tc>
          <w:tcPr>
            <w:tcW w:w="2634" w:type="dxa"/>
            <w:gridSpan w:val="2"/>
            <w:vMerge/>
          </w:tcPr>
          <w:p w14:paraId="4A9D4B5E" w14:textId="77777777" w:rsidR="00405E5B" w:rsidRPr="004124EB" w:rsidRDefault="00405E5B" w:rsidP="00405E5B">
            <w:pPr>
              <w:spacing w:line="360" w:lineRule="auto"/>
              <w:jc w:val="center"/>
              <w:rPr>
                <w:color w:val="000000"/>
                <w:sz w:val="28"/>
                <w:szCs w:val="28"/>
              </w:rPr>
            </w:pPr>
          </w:p>
        </w:tc>
        <w:tc>
          <w:tcPr>
            <w:tcW w:w="4468" w:type="dxa"/>
          </w:tcPr>
          <w:p w14:paraId="0F613117" w14:textId="77777777" w:rsidR="00405E5B" w:rsidRPr="004124EB" w:rsidRDefault="00405E5B" w:rsidP="00405E5B">
            <w:pPr>
              <w:spacing w:line="360" w:lineRule="auto"/>
              <w:rPr>
                <w:color w:val="000000"/>
                <w:sz w:val="28"/>
                <w:szCs w:val="28"/>
              </w:rPr>
            </w:pPr>
            <w:r w:rsidRPr="004124EB">
              <w:rPr>
                <w:color w:val="000000"/>
                <w:sz w:val="28"/>
                <w:szCs w:val="28"/>
              </w:rPr>
              <w:t>Стаканы для крепления 2 типа-h=200см</w:t>
            </w:r>
          </w:p>
        </w:tc>
      </w:tr>
      <w:tr w:rsidR="00405E5B" w:rsidRPr="004124EB" w14:paraId="10FB929D"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361"/>
          <w:jc w:val="center"/>
        </w:trPr>
        <w:tc>
          <w:tcPr>
            <w:tcW w:w="2672" w:type="dxa"/>
            <w:gridSpan w:val="3"/>
            <w:vMerge/>
          </w:tcPr>
          <w:p w14:paraId="3849CF75" w14:textId="77777777" w:rsidR="00405E5B" w:rsidRPr="004124EB" w:rsidRDefault="00405E5B" w:rsidP="00405E5B">
            <w:pPr>
              <w:spacing w:line="360" w:lineRule="auto"/>
              <w:ind w:left="300"/>
              <w:rPr>
                <w:color w:val="000000"/>
                <w:sz w:val="28"/>
                <w:szCs w:val="28"/>
              </w:rPr>
            </w:pPr>
          </w:p>
        </w:tc>
        <w:tc>
          <w:tcPr>
            <w:tcW w:w="2634" w:type="dxa"/>
            <w:gridSpan w:val="2"/>
            <w:vMerge/>
          </w:tcPr>
          <w:p w14:paraId="02A89439" w14:textId="77777777" w:rsidR="00405E5B" w:rsidRPr="004124EB" w:rsidRDefault="00405E5B" w:rsidP="00405E5B">
            <w:pPr>
              <w:spacing w:line="360" w:lineRule="auto"/>
              <w:jc w:val="center"/>
              <w:rPr>
                <w:color w:val="000000"/>
                <w:sz w:val="28"/>
                <w:szCs w:val="28"/>
              </w:rPr>
            </w:pPr>
          </w:p>
        </w:tc>
        <w:tc>
          <w:tcPr>
            <w:tcW w:w="4468" w:type="dxa"/>
          </w:tcPr>
          <w:p w14:paraId="184B0495" w14:textId="77777777" w:rsidR="00405E5B" w:rsidRPr="004124EB" w:rsidRDefault="00405E5B" w:rsidP="00405E5B">
            <w:pPr>
              <w:spacing w:line="360" w:lineRule="auto"/>
              <w:rPr>
                <w:color w:val="000000"/>
                <w:sz w:val="28"/>
                <w:szCs w:val="28"/>
              </w:rPr>
            </w:pPr>
            <w:r w:rsidRPr="004124EB">
              <w:rPr>
                <w:color w:val="000000"/>
                <w:sz w:val="28"/>
                <w:szCs w:val="28"/>
              </w:rPr>
              <w:t>Устройство для подвески гимнастических снарядов</w:t>
            </w:r>
          </w:p>
        </w:tc>
      </w:tr>
      <w:tr w:rsidR="00405E5B" w:rsidRPr="004124EB" w14:paraId="5CA609C5"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92"/>
          <w:jc w:val="center"/>
        </w:trPr>
        <w:tc>
          <w:tcPr>
            <w:tcW w:w="2672" w:type="dxa"/>
            <w:gridSpan w:val="3"/>
            <w:vMerge/>
          </w:tcPr>
          <w:p w14:paraId="1E344A48" w14:textId="77777777" w:rsidR="00405E5B" w:rsidRPr="004124EB" w:rsidRDefault="00405E5B" w:rsidP="00405E5B">
            <w:pPr>
              <w:spacing w:line="360" w:lineRule="auto"/>
              <w:ind w:left="300"/>
              <w:rPr>
                <w:color w:val="000000"/>
                <w:sz w:val="28"/>
                <w:szCs w:val="28"/>
              </w:rPr>
            </w:pPr>
          </w:p>
        </w:tc>
        <w:tc>
          <w:tcPr>
            <w:tcW w:w="2634" w:type="dxa"/>
            <w:gridSpan w:val="2"/>
            <w:vMerge/>
            <w:vAlign w:val="center"/>
          </w:tcPr>
          <w:p w14:paraId="57127D4D" w14:textId="77777777" w:rsidR="00405E5B" w:rsidRPr="004124EB" w:rsidRDefault="00405E5B" w:rsidP="00405E5B">
            <w:pPr>
              <w:spacing w:line="360" w:lineRule="auto"/>
              <w:rPr>
                <w:color w:val="000000"/>
                <w:sz w:val="28"/>
                <w:szCs w:val="28"/>
              </w:rPr>
            </w:pPr>
          </w:p>
        </w:tc>
        <w:tc>
          <w:tcPr>
            <w:tcW w:w="4468" w:type="dxa"/>
          </w:tcPr>
          <w:p w14:paraId="7B5DE84F" w14:textId="77777777" w:rsidR="00405E5B" w:rsidRPr="004124EB" w:rsidRDefault="00405E5B" w:rsidP="00405E5B">
            <w:pPr>
              <w:spacing w:line="360" w:lineRule="auto"/>
              <w:rPr>
                <w:color w:val="000000"/>
                <w:sz w:val="28"/>
                <w:szCs w:val="28"/>
              </w:rPr>
            </w:pPr>
            <w:r w:rsidRPr="004124EB">
              <w:rPr>
                <w:color w:val="000000"/>
                <w:sz w:val="28"/>
                <w:szCs w:val="28"/>
              </w:rPr>
              <w:t>Брусья параллельные</w:t>
            </w:r>
          </w:p>
        </w:tc>
      </w:tr>
      <w:tr w:rsidR="00405E5B" w:rsidRPr="004124EB" w14:paraId="062B5ED4"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85"/>
          <w:jc w:val="center"/>
        </w:trPr>
        <w:tc>
          <w:tcPr>
            <w:tcW w:w="2672" w:type="dxa"/>
            <w:gridSpan w:val="3"/>
            <w:vMerge/>
          </w:tcPr>
          <w:p w14:paraId="68D1BA22" w14:textId="77777777" w:rsidR="00405E5B" w:rsidRPr="004124EB" w:rsidRDefault="00405E5B" w:rsidP="00405E5B">
            <w:pPr>
              <w:spacing w:line="360" w:lineRule="auto"/>
              <w:ind w:left="300"/>
              <w:rPr>
                <w:color w:val="000000"/>
                <w:sz w:val="28"/>
                <w:szCs w:val="28"/>
              </w:rPr>
            </w:pPr>
          </w:p>
        </w:tc>
        <w:tc>
          <w:tcPr>
            <w:tcW w:w="7102" w:type="dxa"/>
            <w:gridSpan w:val="3"/>
            <w:vAlign w:val="center"/>
          </w:tcPr>
          <w:p w14:paraId="50DE95F3" w14:textId="77777777" w:rsidR="00405E5B" w:rsidRPr="004124EB" w:rsidRDefault="00405E5B" w:rsidP="00405E5B">
            <w:pPr>
              <w:spacing w:line="360" w:lineRule="auto"/>
              <w:rPr>
                <w:color w:val="000000"/>
                <w:sz w:val="28"/>
                <w:szCs w:val="28"/>
              </w:rPr>
            </w:pPr>
            <w:r w:rsidRPr="004124EB">
              <w:rPr>
                <w:color w:val="000000"/>
                <w:sz w:val="28"/>
                <w:szCs w:val="28"/>
              </w:rPr>
              <w:t xml:space="preserve">Грифы для перекладины гимнастической школьной </w:t>
            </w:r>
          </w:p>
        </w:tc>
      </w:tr>
      <w:tr w:rsidR="00405E5B" w:rsidRPr="004124EB" w14:paraId="06B55428"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12"/>
          <w:jc w:val="center"/>
        </w:trPr>
        <w:tc>
          <w:tcPr>
            <w:tcW w:w="2672" w:type="dxa"/>
            <w:gridSpan w:val="3"/>
            <w:vMerge/>
          </w:tcPr>
          <w:p w14:paraId="48E18C6F" w14:textId="77777777" w:rsidR="00405E5B" w:rsidRPr="004124EB" w:rsidRDefault="00405E5B" w:rsidP="00405E5B">
            <w:pPr>
              <w:spacing w:line="360" w:lineRule="auto"/>
              <w:ind w:left="300"/>
              <w:rPr>
                <w:color w:val="000000"/>
                <w:sz w:val="28"/>
                <w:szCs w:val="28"/>
              </w:rPr>
            </w:pPr>
          </w:p>
        </w:tc>
        <w:tc>
          <w:tcPr>
            <w:tcW w:w="7102" w:type="dxa"/>
            <w:gridSpan w:val="3"/>
            <w:vAlign w:val="center"/>
          </w:tcPr>
          <w:p w14:paraId="0FD5589E" w14:textId="77777777" w:rsidR="00405E5B" w:rsidRPr="004124EB" w:rsidRDefault="00405E5B" w:rsidP="00405E5B">
            <w:pPr>
              <w:spacing w:line="360" w:lineRule="auto"/>
              <w:rPr>
                <w:color w:val="000000"/>
                <w:sz w:val="28"/>
                <w:szCs w:val="28"/>
              </w:rPr>
            </w:pPr>
            <w:r w:rsidRPr="004124EB">
              <w:rPr>
                <w:color w:val="000000"/>
                <w:sz w:val="28"/>
                <w:szCs w:val="28"/>
              </w:rPr>
              <w:t xml:space="preserve">Корпусы козла гимнастического школьного </w:t>
            </w:r>
          </w:p>
        </w:tc>
      </w:tr>
      <w:tr w:rsidR="00405E5B" w:rsidRPr="004124EB" w14:paraId="15FF3B5B"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181"/>
          <w:jc w:val="center"/>
        </w:trPr>
        <w:tc>
          <w:tcPr>
            <w:tcW w:w="2672" w:type="dxa"/>
            <w:gridSpan w:val="3"/>
            <w:vMerge/>
          </w:tcPr>
          <w:p w14:paraId="756A4331" w14:textId="77777777" w:rsidR="00405E5B" w:rsidRPr="004124EB" w:rsidRDefault="00405E5B" w:rsidP="00405E5B">
            <w:pPr>
              <w:spacing w:line="360" w:lineRule="auto"/>
              <w:ind w:left="300"/>
              <w:rPr>
                <w:color w:val="000000"/>
                <w:sz w:val="28"/>
                <w:szCs w:val="28"/>
              </w:rPr>
            </w:pPr>
          </w:p>
        </w:tc>
        <w:tc>
          <w:tcPr>
            <w:tcW w:w="7102" w:type="dxa"/>
            <w:gridSpan w:val="3"/>
            <w:vAlign w:val="center"/>
          </w:tcPr>
          <w:p w14:paraId="08A0A5A4" w14:textId="77777777" w:rsidR="00405E5B" w:rsidRPr="004124EB" w:rsidRDefault="00405E5B" w:rsidP="00405E5B">
            <w:pPr>
              <w:spacing w:line="360" w:lineRule="auto"/>
              <w:rPr>
                <w:color w:val="000000"/>
                <w:sz w:val="28"/>
                <w:szCs w:val="28"/>
              </w:rPr>
            </w:pPr>
            <w:r w:rsidRPr="004124EB">
              <w:rPr>
                <w:color w:val="000000"/>
                <w:sz w:val="28"/>
                <w:szCs w:val="28"/>
              </w:rPr>
              <w:t xml:space="preserve">Корпусы бревна гимнастического школьного </w:t>
            </w:r>
          </w:p>
        </w:tc>
      </w:tr>
      <w:tr w:rsidR="00405E5B" w:rsidRPr="004124EB" w14:paraId="149C0CE0"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151"/>
          <w:jc w:val="center"/>
        </w:trPr>
        <w:tc>
          <w:tcPr>
            <w:tcW w:w="2672" w:type="dxa"/>
            <w:gridSpan w:val="3"/>
            <w:vMerge/>
          </w:tcPr>
          <w:p w14:paraId="7B94BD10" w14:textId="77777777" w:rsidR="00405E5B" w:rsidRPr="004124EB" w:rsidRDefault="00405E5B" w:rsidP="00405E5B">
            <w:pPr>
              <w:spacing w:line="360" w:lineRule="auto"/>
              <w:ind w:left="300"/>
              <w:rPr>
                <w:color w:val="000000"/>
                <w:sz w:val="28"/>
                <w:szCs w:val="28"/>
              </w:rPr>
            </w:pPr>
          </w:p>
        </w:tc>
        <w:tc>
          <w:tcPr>
            <w:tcW w:w="7102" w:type="dxa"/>
            <w:gridSpan w:val="3"/>
            <w:vAlign w:val="center"/>
          </w:tcPr>
          <w:p w14:paraId="1426190F" w14:textId="77777777" w:rsidR="00405E5B" w:rsidRPr="004124EB" w:rsidRDefault="00405E5B" w:rsidP="00405E5B">
            <w:pPr>
              <w:spacing w:line="360" w:lineRule="auto"/>
              <w:rPr>
                <w:color w:val="000000"/>
                <w:sz w:val="28"/>
                <w:szCs w:val="28"/>
              </w:rPr>
            </w:pPr>
            <w:r w:rsidRPr="004124EB">
              <w:rPr>
                <w:color w:val="000000"/>
                <w:sz w:val="28"/>
                <w:szCs w:val="28"/>
              </w:rPr>
              <w:t>Кронштейны для хранения гимнастических снарядов</w:t>
            </w:r>
          </w:p>
        </w:tc>
      </w:tr>
      <w:tr w:rsidR="00405E5B" w:rsidRPr="004124EB" w14:paraId="216E389D"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55"/>
          <w:jc w:val="center"/>
        </w:trPr>
        <w:tc>
          <w:tcPr>
            <w:tcW w:w="2672" w:type="dxa"/>
            <w:gridSpan w:val="3"/>
            <w:vMerge/>
          </w:tcPr>
          <w:p w14:paraId="41A6983C" w14:textId="77777777" w:rsidR="00405E5B" w:rsidRPr="004124EB" w:rsidRDefault="00405E5B" w:rsidP="00405E5B">
            <w:pPr>
              <w:spacing w:line="360" w:lineRule="auto"/>
              <w:ind w:left="300"/>
              <w:rPr>
                <w:color w:val="000000"/>
                <w:sz w:val="28"/>
                <w:szCs w:val="28"/>
              </w:rPr>
            </w:pPr>
          </w:p>
        </w:tc>
        <w:tc>
          <w:tcPr>
            <w:tcW w:w="7102" w:type="dxa"/>
            <w:gridSpan w:val="3"/>
            <w:vAlign w:val="center"/>
          </w:tcPr>
          <w:p w14:paraId="2F2B0BBE" w14:textId="77777777" w:rsidR="00405E5B" w:rsidRPr="004124EB" w:rsidRDefault="00405E5B" w:rsidP="00405E5B">
            <w:pPr>
              <w:spacing w:line="360" w:lineRule="auto"/>
              <w:rPr>
                <w:color w:val="000000"/>
                <w:sz w:val="28"/>
                <w:szCs w:val="28"/>
              </w:rPr>
            </w:pPr>
            <w:r w:rsidRPr="004124EB">
              <w:rPr>
                <w:color w:val="000000"/>
                <w:sz w:val="28"/>
                <w:szCs w:val="28"/>
              </w:rPr>
              <w:t>Мостики гимнастические</w:t>
            </w:r>
          </w:p>
        </w:tc>
      </w:tr>
      <w:tr w:rsidR="00405E5B" w:rsidRPr="004124EB" w14:paraId="2AFAE896"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12"/>
          <w:jc w:val="center"/>
        </w:trPr>
        <w:tc>
          <w:tcPr>
            <w:tcW w:w="2672" w:type="dxa"/>
            <w:gridSpan w:val="3"/>
            <w:vMerge/>
          </w:tcPr>
          <w:p w14:paraId="1C7EA88B" w14:textId="77777777" w:rsidR="00405E5B" w:rsidRPr="004124EB" w:rsidRDefault="00405E5B" w:rsidP="00405E5B">
            <w:pPr>
              <w:spacing w:line="360" w:lineRule="auto"/>
              <w:ind w:left="300"/>
              <w:rPr>
                <w:color w:val="000000"/>
                <w:sz w:val="28"/>
                <w:szCs w:val="28"/>
              </w:rPr>
            </w:pPr>
          </w:p>
        </w:tc>
        <w:tc>
          <w:tcPr>
            <w:tcW w:w="7102" w:type="dxa"/>
            <w:gridSpan w:val="3"/>
            <w:vAlign w:val="center"/>
          </w:tcPr>
          <w:p w14:paraId="4214973D" w14:textId="77777777" w:rsidR="00405E5B" w:rsidRPr="004124EB" w:rsidRDefault="00405E5B" w:rsidP="00405E5B">
            <w:pPr>
              <w:spacing w:line="360" w:lineRule="auto"/>
              <w:rPr>
                <w:color w:val="000000"/>
                <w:sz w:val="28"/>
                <w:szCs w:val="28"/>
              </w:rPr>
            </w:pPr>
            <w:r w:rsidRPr="004124EB">
              <w:rPr>
                <w:color w:val="000000"/>
                <w:sz w:val="28"/>
                <w:szCs w:val="28"/>
              </w:rPr>
              <w:t>Обручи гимнастические</w:t>
            </w:r>
          </w:p>
        </w:tc>
      </w:tr>
      <w:tr w:rsidR="00405E5B" w:rsidRPr="004124EB" w14:paraId="2F9CA2DA"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166"/>
          <w:jc w:val="center"/>
        </w:trPr>
        <w:tc>
          <w:tcPr>
            <w:tcW w:w="2672" w:type="dxa"/>
            <w:gridSpan w:val="3"/>
            <w:vMerge/>
          </w:tcPr>
          <w:p w14:paraId="76B98BC5" w14:textId="77777777" w:rsidR="00405E5B" w:rsidRPr="004124EB" w:rsidRDefault="00405E5B" w:rsidP="00405E5B">
            <w:pPr>
              <w:spacing w:line="360" w:lineRule="auto"/>
              <w:ind w:left="300"/>
              <w:rPr>
                <w:color w:val="000000"/>
                <w:sz w:val="28"/>
                <w:szCs w:val="28"/>
              </w:rPr>
            </w:pPr>
          </w:p>
        </w:tc>
        <w:tc>
          <w:tcPr>
            <w:tcW w:w="7102" w:type="dxa"/>
            <w:gridSpan w:val="3"/>
            <w:vAlign w:val="center"/>
          </w:tcPr>
          <w:p w14:paraId="4733F722" w14:textId="77777777" w:rsidR="00405E5B" w:rsidRPr="004124EB" w:rsidRDefault="00405E5B" w:rsidP="00405E5B">
            <w:pPr>
              <w:spacing w:line="360" w:lineRule="auto"/>
              <w:rPr>
                <w:color w:val="000000"/>
                <w:sz w:val="28"/>
                <w:szCs w:val="28"/>
              </w:rPr>
            </w:pPr>
            <w:r w:rsidRPr="004124EB">
              <w:rPr>
                <w:color w:val="000000"/>
                <w:sz w:val="28"/>
                <w:szCs w:val="28"/>
              </w:rPr>
              <w:t>Скакалки гимнастические</w:t>
            </w:r>
          </w:p>
        </w:tc>
      </w:tr>
      <w:tr w:rsidR="00405E5B" w:rsidRPr="004124EB" w14:paraId="6FCAA993"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40"/>
          <w:jc w:val="center"/>
        </w:trPr>
        <w:tc>
          <w:tcPr>
            <w:tcW w:w="2672" w:type="dxa"/>
            <w:gridSpan w:val="3"/>
            <w:vMerge/>
          </w:tcPr>
          <w:p w14:paraId="27205452" w14:textId="77777777" w:rsidR="00405E5B" w:rsidRPr="004124EB" w:rsidRDefault="00405E5B" w:rsidP="00405E5B">
            <w:pPr>
              <w:spacing w:line="360" w:lineRule="auto"/>
              <w:ind w:left="300"/>
              <w:rPr>
                <w:color w:val="000000"/>
                <w:sz w:val="28"/>
                <w:szCs w:val="28"/>
              </w:rPr>
            </w:pPr>
          </w:p>
        </w:tc>
        <w:tc>
          <w:tcPr>
            <w:tcW w:w="7102" w:type="dxa"/>
            <w:gridSpan w:val="3"/>
            <w:vAlign w:val="center"/>
          </w:tcPr>
          <w:p w14:paraId="1E4FA070" w14:textId="77777777" w:rsidR="00405E5B" w:rsidRPr="004124EB" w:rsidRDefault="00405E5B" w:rsidP="00405E5B">
            <w:pPr>
              <w:spacing w:line="360" w:lineRule="auto"/>
              <w:rPr>
                <w:color w:val="000000"/>
                <w:sz w:val="28"/>
                <w:szCs w:val="28"/>
              </w:rPr>
            </w:pPr>
            <w:r w:rsidRPr="004124EB">
              <w:rPr>
                <w:color w:val="000000"/>
                <w:sz w:val="28"/>
                <w:szCs w:val="28"/>
              </w:rPr>
              <w:t>Ленты для художественной гимнастики</w:t>
            </w:r>
          </w:p>
        </w:tc>
      </w:tr>
      <w:tr w:rsidR="00405E5B" w:rsidRPr="004124EB" w14:paraId="4C200C96"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451"/>
          <w:jc w:val="center"/>
        </w:trPr>
        <w:tc>
          <w:tcPr>
            <w:tcW w:w="2672" w:type="dxa"/>
            <w:gridSpan w:val="3"/>
            <w:vMerge/>
          </w:tcPr>
          <w:p w14:paraId="4CD851C8" w14:textId="77777777" w:rsidR="00405E5B" w:rsidRPr="004124EB" w:rsidRDefault="00405E5B" w:rsidP="00405E5B">
            <w:pPr>
              <w:spacing w:line="360" w:lineRule="auto"/>
              <w:ind w:left="300"/>
              <w:rPr>
                <w:color w:val="000000"/>
                <w:sz w:val="28"/>
                <w:szCs w:val="28"/>
              </w:rPr>
            </w:pPr>
          </w:p>
        </w:tc>
        <w:tc>
          <w:tcPr>
            <w:tcW w:w="7102" w:type="dxa"/>
            <w:gridSpan w:val="3"/>
            <w:vAlign w:val="center"/>
          </w:tcPr>
          <w:p w14:paraId="21C6365B" w14:textId="77777777" w:rsidR="00405E5B" w:rsidRPr="004124EB" w:rsidRDefault="00405E5B" w:rsidP="00405E5B">
            <w:pPr>
              <w:spacing w:line="360" w:lineRule="auto"/>
              <w:rPr>
                <w:color w:val="000000"/>
                <w:sz w:val="28"/>
                <w:szCs w:val="28"/>
              </w:rPr>
            </w:pPr>
            <w:r w:rsidRPr="004124EB">
              <w:rPr>
                <w:color w:val="000000"/>
                <w:sz w:val="28"/>
                <w:szCs w:val="28"/>
              </w:rPr>
              <w:t xml:space="preserve">Мячи для художественной гимнастики </w:t>
            </w:r>
          </w:p>
        </w:tc>
      </w:tr>
      <w:tr w:rsidR="00405E5B" w:rsidRPr="004124EB" w14:paraId="14DDD8CF"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841"/>
          <w:jc w:val="center"/>
        </w:trPr>
        <w:tc>
          <w:tcPr>
            <w:tcW w:w="2672" w:type="dxa"/>
            <w:gridSpan w:val="3"/>
          </w:tcPr>
          <w:p w14:paraId="048FB3EF" w14:textId="77777777" w:rsidR="00405E5B" w:rsidRPr="004124EB" w:rsidRDefault="00405E5B" w:rsidP="00405E5B">
            <w:pPr>
              <w:spacing w:line="360" w:lineRule="auto"/>
              <w:ind w:left="300"/>
              <w:rPr>
                <w:color w:val="000000"/>
                <w:sz w:val="28"/>
                <w:szCs w:val="28"/>
              </w:rPr>
            </w:pPr>
            <w:r w:rsidRPr="004124EB">
              <w:rPr>
                <w:color w:val="000000"/>
                <w:sz w:val="28"/>
                <w:szCs w:val="28"/>
              </w:rPr>
              <w:t>Спортивные танцы (аэробика и др.)</w:t>
            </w:r>
          </w:p>
        </w:tc>
        <w:tc>
          <w:tcPr>
            <w:tcW w:w="7102" w:type="dxa"/>
            <w:gridSpan w:val="3"/>
          </w:tcPr>
          <w:p w14:paraId="17F67859" w14:textId="77777777" w:rsidR="00405E5B" w:rsidRPr="004124EB" w:rsidRDefault="00405E5B" w:rsidP="00405E5B">
            <w:pPr>
              <w:spacing w:line="360" w:lineRule="auto"/>
              <w:rPr>
                <w:sz w:val="28"/>
                <w:szCs w:val="28"/>
              </w:rPr>
            </w:pPr>
            <w:r w:rsidRPr="004124EB">
              <w:rPr>
                <w:sz w:val="28"/>
                <w:szCs w:val="28"/>
              </w:rPr>
              <w:t>Силовое оборудование</w:t>
            </w:r>
          </w:p>
          <w:p w14:paraId="65739B5D" w14:textId="77777777" w:rsidR="00405E5B" w:rsidRPr="004124EB" w:rsidRDefault="00405E5B" w:rsidP="00405E5B">
            <w:pPr>
              <w:spacing w:line="360" w:lineRule="auto"/>
              <w:rPr>
                <w:sz w:val="28"/>
                <w:szCs w:val="28"/>
              </w:rPr>
            </w:pPr>
            <w:r w:rsidRPr="004124EB">
              <w:rPr>
                <w:sz w:val="28"/>
                <w:szCs w:val="28"/>
              </w:rPr>
              <w:t>Скамьи</w:t>
            </w:r>
          </w:p>
          <w:p w14:paraId="1F1C1EFF" w14:textId="77777777" w:rsidR="00405E5B" w:rsidRPr="004124EB" w:rsidRDefault="00405E5B" w:rsidP="00405E5B">
            <w:pPr>
              <w:spacing w:line="360" w:lineRule="auto"/>
              <w:rPr>
                <w:sz w:val="28"/>
                <w:szCs w:val="28"/>
              </w:rPr>
            </w:pPr>
            <w:r w:rsidRPr="004124EB">
              <w:rPr>
                <w:sz w:val="28"/>
                <w:szCs w:val="28"/>
              </w:rPr>
              <w:t>Велотренажеры</w:t>
            </w:r>
          </w:p>
        </w:tc>
      </w:tr>
      <w:tr w:rsidR="00405E5B" w:rsidRPr="004124EB" w14:paraId="32973D13"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421"/>
          <w:jc w:val="center"/>
        </w:trPr>
        <w:tc>
          <w:tcPr>
            <w:tcW w:w="2672" w:type="dxa"/>
            <w:gridSpan w:val="3"/>
            <w:vMerge w:val="restart"/>
          </w:tcPr>
          <w:p w14:paraId="1DD32B35" w14:textId="77777777" w:rsidR="00405E5B" w:rsidRPr="004124EB" w:rsidRDefault="00405E5B" w:rsidP="00405E5B">
            <w:pPr>
              <w:spacing w:line="360" w:lineRule="auto"/>
              <w:ind w:left="-40" w:firstLine="40"/>
              <w:rPr>
                <w:color w:val="000000"/>
                <w:sz w:val="28"/>
                <w:szCs w:val="28"/>
              </w:rPr>
            </w:pPr>
            <w:r w:rsidRPr="004124EB">
              <w:rPr>
                <w:color w:val="000000"/>
                <w:sz w:val="28"/>
                <w:szCs w:val="28"/>
              </w:rPr>
              <w:t>Лёгкая атлетика</w:t>
            </w:r>
          </w:p>
        </w:tc>
        <w:tc>
          <w:tcPr>
            <w:tcW w:w="1944" w:type="dxa"/>
            <w:vMerge w:val="restart"/>
          </w:tcPr>
          <w:p w14:paraId="492D57F6" w14:textId="77777777" w:rsidR="00405E5B" w:rsidRPr="004124EB" w:rsidRDefault="00405E5B" w:rsidP="00405E5B">
            <w:pPr>
              <w:spacing w:line="360" w:lineRule="auto"/>
              <w:jc w:val="center"/>
              <w:rPr>
                <w:b/>
                <w:color w:val="000000"/>
                <w:sz w:val="28"/>
                <w:szCs w:val="28"/>
              </w:rPr>
            </w:pPr>
            <w:r w:rsidRPr="004124EB">
              <w:rPr>
                <w:b/>
                <w:color w:val="000000"/>
                <w:sz w:val="28"/>
                <w:szCs w:val="28"/>
              </w:rPr>
              <w:t>Для бега:</w:t>
            </w:r>
          </w:p>
          <w:p w14:paraId="6B944BAF" w14:textId="77777777" w:rsidR="00405E5B" w:rsidRPr="004124EB" w:rsidRDefault="00405E5B" w:rsidP="00405E5B">
            <w:pPr>
              <w:spacing w:line="360" w:lineRule="auto"/>
              <w:jc w:val="center"/>
              <w:rPr>
                <w:b/>
                <w:color w:val="000000"/>
                <w:sz w:val="28"/>
                <w:szCs w:val="28"/>
              </w:rPr>
            </w:pPr>
          </w:p>
        </w:tc>
        <w:tc>
          <w:tcPr>
            <w:tcW w:w="5158" w:type="dxa"/>
            <w:gridSpan w:val="2"/>
          </w:tcPr>
          <w:p w14:paraId="3328782E" w14:textId="77777777" w:rsidR="00405E5B" w:rsidRPr="004124EB" w:rsidRDefault="00405E5B" w:rsidP="00405E5B">
            <w:pPr>
              <w:spacing w:line="360" w:lineRule="auto"/>
              <w:rPr>
                <w:color w:val="000000"/>
                <w:sz w:val="28"/>
                <w:szCs w:val="28"/>
              </w:rPr>
            </w:pPr>
            <w:r w:rsidRPr="004124EB">
              <w:rPr>
                <w:color w:val="000000"/>
                <w:sz w:val="28"/>
                <w:szCs w:val="28"/>
              </w:rPr>
              <w:t>Станки стартовые школьные</w:t>
            </w:r>
          </w:p>
        </w:tc>
      </w:tr>
      <w:tr w:rsidR="00405E5B" w:rsidRPr="004124EB" w14:paraId="54398939"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70"/>
          <w:jc w:val="center"/>
        </w:trPr>
        <w:tc>
          <w:tcPr>
            <w:tcW w:w="2672" w:type="dxa"/>
            <w:gridSpan w:val="3"/>
            <w:vMerge/>
          </w:tcPr>
          <w:p w14:paraId="6F0EDCDD" w14:textId="77777777" w:rsidR="00405E5B" w:rsidRPr="004124EB" w:rsidRDefault="00405E5B" w:rsidP="00405E5B">
            <w:pPr>
              <w:spacing w:line="360" w:lineRule="auto"/>
              <w:ind w:left="300"/>
              <w:rPr>
                <w:color w:val="000000"/>
                <w:sz w:val="28"/>
                <w:szCs w:val="28"/>
              </w:rPr>
            </w:pPr>
          </w:p>
        </w:tc>
        <w:tc>
          <w:tcPr>
            <w:tcW w:w="1944" w:type="dxa"/>
            <w:vMerge/>
          </w:tcPr>
          <w:p w14:paraId="283BF7C2" w14:textId="77777777" w:rsidR="00405E5B" w:rsidRPr="004124EB" w:rsidRDefault="00405E5B" w:rsidP="00405E5B">
            <w:pPr>
              <w:spacing w:line="360" w:lineRule="auto"/>
              <w:jc w:val="center"/>
              <w:rPr>
                <w:color w:val="000000"/>
                <w:sz w:val="28"/>
                <w:szCs w:val="28"/>
              </w:rPr>
            </w:pPr>
          </w:p>
        </w:tc>
        <w:tc>
          <w:tcPr>
            <w:tcW w:w="5158" w:type="dxa"/>
            <w:gridSpan w:val="2"/>
          </w:tcPr>
          <w:p w14:paraId="1F9C8F7E" w14:textId="77777777" w:rsidR="00405E5B" w:rsidRPr="004124EB" w:rsidRDefault="00405E5B" w:rsidP="00405E5B">
            <w:pPr>
              <w:spacing w:line="360" w:lineRule="auto"/>
              <w:rPr>
                <w:color w:val="000000"/>
                <w:sz w:val="28"/>
                <w:szCs w:val="28"/>
              </w:rPr>
            </w:pPr>
            <w:r w:rsidRPr="004124EB">
              <w:rPr>
                <w:color w:val="000000"/>
                <w:sz w:val="28"/>
                <w:szCs w:val="28"/>
              </w:rPr>
              <w:t>Оборудование полосы препятствий</w:t>
            </w:r>
          </w:p>
        </w:tc>
      </w:tr>
      <w:tr w:rsidR="00405E5B" w:rsidRPr="004124EB" w14:paraId="07493AD3"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196"/>
          <w:jc w:val="center"/>
        </w:trPr>
        <w:tc>
          <w:tcPr>
            <w:tcW w:w="2672" w:type="dxa"/>
            <w:gridSpan w:val="3"/>
            <w:vMerge/>
          </w:tcPr>
          <w:p w14:paraId="3E522F3E" w14:textId="77777777" w:rsidR="00405E5B" w:rsidRPr="004124EB" w:rsidRDefault="00405E5B" w:rsidP="00405E5B">
            <w:pPr>
              <w:spacing w:line="360" w:lineRule="auto"/>
              <w:ind w:left="300"/>
              <w:rPr>
                <w:color w:val="000000"/>
                <w:sz w:val="28"/>
                <w:szCs w:val="28"/>
              </w:rPr>
            </w:pPr>
          </w:p>
        </w:tc>
        <w:tc>
          <w:tcPr>
            <w:tcW w:w="1944" w:type="dxa"/>
            <w:vMerge/>
          </w:tcPr>
          <w:p w14:paraId="71EB27B3" w14:textId="77777777" w:rsidR="00405E5B" w:rsidRPr="004124EB" w:rsidRDefault="00405E5B" w:rsidP="00405E5B">
            <w:pPr>
              <w:spacing w:line="360" w:lineRule="auto"/>
              <w:jc w:val="center"/>
              <w:rPr>
                <w:color w:val="000000"/>
                <w:sz w:val="28"/>
                <w:szCs w:val="28"/>
              </w:rPr>
            </w:pPr>
          </w:p>
        </w:tc>
        <w:tc>
          <w:tcPr>
            <w:tcW w:w="5158" w:type="dxa"/>
            <w:gridSpan w:val="2"/>
          </w:tcPr>
          <w:p w14:paraId="655EF77C" w14:textId="77777777" w:rsidR="00405E5B" w:rsidRPr="004124EB" w:rsidRDefault="00405E5B" w:rsidP="00405E5B">
            <w:pPr>
              <w:spacing w:line="360" w:lineRule="auto"/>
              <w:rPr>
                <w:color w:val="000000"/>
                <w:sz w:val="28"/>
                <w:szCs w:val="28"/>
              </w:rPr>
            </w:pPr>
            <w:r w:rsidRPr="004124EB">
              <w:rPr>
                <w:color w:val="000000"/>
                <w:sz w:val="28"/>
                <w:szCs w:val="28"/>
              </w:rPr>
              <w:t>Устройство и приспособления для разметки дистанций</w:t>
            </w:r>
          </w:p>
        </w:tc>
      </w:tr>
      <w:tr w:rsidR="00405E5B" w:rsidRPr="004124EB" w14:paraId="52C7F76A"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391"/>
          <w:jc w:val="center"/>
        </w:trPr>
        <w:tc>
          <w:tcPr>
            <w:tcW w:w="2672" w:type="dxa"/>
            <w:gridSpan w:val="3"/>
            <w:vMerge/>
          </w:tcPr>
          <w:p w14:paraId="1F625DE9" w14:textId="77777777" w:rsidR="00405E5B" w:rsidRPr="004124EB" w:rsidRDefault="00405E5B" w:rsidP="00405E5B">
            <w:pPr>
              <w:spacing w:line="360" w:lineRule="auto"/>
              <w:ind w:left="300"/>
              <w:rPr>
                <w:color w:val="000000"/>
                <w:sz w:val="28"/>
                <w:szCs w:val="28"/>
              </w:rPr>
            </w:pPr>
          </w:p>
        </w:tc>
        <w:tc>
          <w:tcPr>
            <w:tcW w:w="1944" w:type="dxa"/>
            <w:vMerge w:val="restart"/>
          </w:tcPr>
          <w:p w14:paraId="1BB98266" w14:textId="77777777" w:rsidR="00405E5B" w:rsidRPr="004124EB" w:rsidRDefault="00405E5B" w:rsidP="00405E5B">
            <w:pPr>
              <w:spacing w:line="360" w:lineRule="auto"/>
              <w:jc w:val="center"/>
              <w:rPr>
                <w:color w:val="000000"/>
                <w:sz w:val="28"/>
                <w:szCs w:val="28"/>
              </w:rPr>
            </w:pPr>
            <w:r w:rsidRPr="004124EB">
              <w:rPr>
                <w:b/>
                <w:color w:val="000000"/>
                <w:sz w:val="28"/>
                <w:szCs w:val="28"/>
              </w:rPr>
              <w:t>Для прыжков</w:t>
            </w:r>
            <w:r w:rsidRPr="004124EB">
              <w:rPr>
                <w:color w:val="000000"/>
                <w:sz w:val="28"/>
                <w:szCs w:val="28"/>
              </w:rPr>
              <w:t>:</w:t>
            </w:r>
          </w:p>
        </w:tc>
        <w:tc>
          <w:tcPr>
            <w:tcW w:w="5158" w:type="dxa"/>
            <w:gridSpan w:val="2"/>
          </w:tcPr>
          <w:p w14:paraId="36CC32DC" w14:textId="77777777" w:rsidR="00405E5B" w:rsidRPr="004124EB" w:rsidRDefault="00405E5B" w:rsidP="00405E5B">
            <w:pPr>
              <w:spacing w:line="360" w:lineRule="auto"/>
              <w:rPr>
                <w:color w:val="000000"/>
                <w:sz w:val="28"/>
                <w:szCs w:val="28"/>
              </w:rPr>
            </w:pPr>
            <w:r w:rsidRPr="004124EB">
              <w:rPr>
                <w:color w:val="000000"/>
                <w:sz w:val="28"/>
                <w:szCs w:val="28"/>
              </w:rPr>
              <w:t>Приспособление для установки планок</w:t>
            </w:r>
          </w:p>
        </w:tc>
      </w:tr>
      <w:tr w:rsidR="00405E5B" w:rsidRPr="004124EB" w14:paraId="4D53827F"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151"/>
          <w:jc w:val="center"/>
        </w:trPr>
        <w:tc>
          <w:tcPr>
            <w:tcW w:w="2672" w:type="dxa"/>
            <w:gridSpan w:val="3"/>
            <w:vMerge/>
          </w:tcPr>
          <w:p w14:paraId="5C6B8103" w14:textId="77777777" w:rsidR="00405E5B" w:rsidRPr="004124EB" w:rsidRDefault="00405E5B" w:rsidP="00405E5B">
            <w:pPr>
              <w:spacing w:line="360" w:lineRule="auto"/>
              <w:ind w:left="300"/>
              <w:rPr>
                <w:color w:val="000000"/>
                <w:sz w:val="28"/>
                <w:szCs w:val="28"/>
              </w:rPr>
            </w:pPr>
          </w:p>
        </w:tc>
        <w:tc>
          <w:tcPr>
            <w:tcW w:w="1944" w:type="dxa"/>
            <w:vMerge/>
          </w:tcPr>
          <w:p w14:paraId="23413253" w14:textId="77777777" w:rsidR="00405E5B" w:rsidRPr="004124EB" w:rsidRDefault="00405E5B" w:rsidP="00405E5B">
            <w:pPr>
              <w:spacing w:line="360" w:lineRule="auto"/>
              <w:jc w:val="center"/>
              <w:rPr>
                <w:color w:val="000000"/>
                <w:sz w:val="28"/>
                <w:szCs w:val="28"/>
              </w:rPr>
            </w:pPr>
          </w:p>
        </w:tc>
        <w:tc>
          <w:tcPr>
            <w:tcW w:w="5158" w:type="dxa"/>
            <w:gridSpan w:val="2"/>
          </w:tcPr>
          <w:p w14:paraId="173452A7" w14:textId="77777777" w:rsidR="00405E5B" w:rsidRPr="004124EB" w:rsidRDefault="00405E5B" w:rsidP="00405E5B">
            <w:pPr>
              <w:spacing w:line="360" w:lineRule="auto"/>
              <w:rPr>
                <w:color w:val="000000"/>
                <w:sz w:val="28"/>
                <w:szCs w:val="28"/>
              </w:rPr>
            </w:pPr>
            <w:r w:rsidRPr="004124EB">
              <w:rPr>
                <w:color w:val="000000"/>
                <w:sz w:val="28"/>
                <w:szCs w:val="28"/>
              </w:rPr>
              <w:t>Планки для прыжков в высоту</w:t>
            </w:r>
          </w:p>
        </w:tc>
      </w:tr>
      <w:tr w:rsidR="00405E5B" w:rsidRPr="004124EB" w14:paraId="58FB91C9"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406"/>
          <w:jc w:val="center"/>
        </w:trPr>
        <w:tc>
          <w:tcPr>
            <w:tcW w:w="2672" w:type="dxa"/>
            <w:gridSpan w:val="3"/>
            <w:vMerge/>
          </w:tcPr>
          <w:p w14:paraId="17C213F6" w14:textId="77777777" w:rsidR="00405E5B" w:rsidRPr="004124EB" w:rsidRDefault="00405E5B" w:rsidP="00405E5B">
            <w:pPr>
              <w:spacing w:line="360" w:lineRule="auto"/>
              <w:ind w:left="300"/>
              <w:rPr>
                <w:color w:val="000000"/>
                <w:sz w:val="28"/>
                <w:szCs w:val="28"/>
              </w:rPr>
            </w:pPr>
          </w:p>
        </w:tc>
        <w:tc>
          <w:tcPr>
            <w:tcW w:w="1944" w:type="dxa"/>
            <w:vMerge/>
          </w:tcPr>
          <w:p w14:paraId="0B848555" w14:textId="77777777" w:rsidR="00405E5B" w:rsidRPr="004124EB" w:rsidRDefault="00405E5B" w:rsidP="00405E5B">
            <w:pPr>
              <w:spacing w:line="360" w:lineRule="auto"/>
              <w:jc w:val="center"/>
              <w:rPr>
                <w:color w:val="000000"/>
                <w:sz w:val="28"/>
                <w:szCs w:val="28"/>
              </w:rPr>
            </w:pPr>
          </w:p>
        </w:tc>
        <w:tc>
          <w:tcPr>
            <w:tcW w:w="5158" w:type="dxa"/>
            <w:gridSpan w:val="2"/>
          </w:tcPr>
          <w:p w14:paraId="75FBD3DC" w14:textId="77777777" w:rsidR="00405E5B" w:rsidRPr="004124EB" w:rsidRDefault="00405E5B" w:rsidP="00405E5B">
            <w:pPr>
              <w:spacing w:line="360" w:lineRule="auto"/>
              <w:rPr>
                <w:color w:val="000000"/>
                <w:sz w:val="28"/>
                <w:szCs w:val="28"/>
              </w:rPr>
            </w:pPr>
            <w:proofErr w:type="gramStart"/>
            <w:r w:rsidRPr="004124EB">
              <w:rPr>
                <w:color w:val="000000"/>
                <w:sz w:val="28"/>
                <w:szCs w:val="28"/>
              </w:rPr>
              <w:t>Брус</w:t>
            </w:r>
            <w:proofErr w:type="gramEnd"/>
            <w:r w:rsidRPr="004124EB">
              <w:rPr>
                <w:color w:val="000000"/>
                <w:sz w:val="28"/>
                <w:szCs w:val="28"/>
              </w:rPr>
              <w:t xml:space="preserve"> устанавливаемый для отталкивания</w:t>
            </w:r>
          </w:p>
        </w:tc>
      </w:tr>
      <w:tr w:rsidR="00405E5B" w:rsidRPr="004124EB" w14:paraId="5E3DA858"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330"/>
          <w:jc w:val="center"/>
        </w:trPr>
        <w:tc>
          <w:tcPr>
            <w:tcW w:w="2672" w:type="dxa"/>
            <w:gridSpan w:val="3"/>
            <w:vMerge/>
          </w:tcPr>
          <w:p w14:paraId="4614B764" w14:textId="77777777" w:rsidR="00405E5B" w:rsidRPr="004124EB" w:rsidRDefault="00405E5B" w:rsidP="00405E5B">
            <w:pPr>
              <w:spacing w:line="360" w:lineRule="auto"/>
              <w:ind w:left="300"/>
              <w:rPr>
                <w:color w:val="000000"/>
                <w:sz w:val="28"/>
                <w:szCs w:val="28"/>
              </w:rPr>
            </w:pPr>
          </w:p>
        </w:tc>
        <w:tc>
          <w:tcPr>
            <w:tcW w:w="1944" w:type="dxa"/>
            <w:vMerge/>
          </w:tcPr>
          <w:p w14:paraId="23CC5C55" w14:textId="77777777" w:rsidR="00405E5B" w:rsidRPr="004124EB" w:rsidRDefault="00405E5B" w:rsidP="00405E5B">
            <w:pPr>
              <w:spacing w:line="360" w:lineRule="auto"/>
              <w:jc w:val="center"/>
              <w:rPr>
                <w:color w:val="000000"/>
                <w:sz w:val="28"/>
                <w:szCs w:val="28"/>
              </w:rPr>
            </w:pPr>
          </w:p>
        </w:tc>
        <w:tc>
          <w:tcPr>
            <w:tcW w:w="5158" w:type="dxa"/>
            <w:gridSpan w:val="2"/>
          </w:tcPr>
          <w:p w14:paraId="71FEFD05" w14:textId="77777777" w:rsidR="00405E5B" w:rsidRPr="004124EB" w:rsidRDefault="00405E5B" w:rsidP="00405E5B">
            <w:pPr>
              <w:spacing w:line="360" w:lineRule="auto"/>
              <w:rPr>
                <w:color w:val="000000"/>
                <w:sz w:val="28"/>
                <w:szCs w:val="28"/>
              </w:rPr>
            </w:pPr>
            <w:r w:rsidRPr="004124EB">
              <w:rPr>
                <w:color w:val="000000"/>
                <w:sz w:val="28"/>
                <w:szCs w:val="28"/>
              </w:rPr>
              <w:t>Тренажер для обучения прыжкам</w:t>
            </w:r>
          </w:p>
        </w:tc>
      </w:tr>
      <w:tr w:rsidR="00405E5B" w:rsidRPr="004124EB" w14:paraId="45C31C9B"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270"/>
          <w:jc w:val="center"/>
        </w:trPr>
        <w:tc>
          <w:tcPr>
            <w:tcW w:w="2672" w:type="dxa"/>
            <w:gridSpan w:val="3"/>
            <w:vMerge/>
          </w:tcPr>
          <w:p w14:paraId="7E7017CC" w14:textId="77777777" w:rsidR="00405E5B" w:rsidRPr="004124EB" w:rsidRDefault="00405E5B" w:rsidP="00405E5B">
            <w:pPr>
              <w:spacing w:line="360" w:lineRule="auto"/>
              <w:ind w:left="300"/>
              <w:rPr>
                <w:color w:val="000000"/>
                <w:sz w:val="28"/>
                <w:szCs w:val="28"/>
              </w:rPr>
            </w:pPr>
          </w:p>
        </w:tc>
        <w:tc>
          <w:tcPr>
            <w:tcW w:w="1944" w:type="dxa"/>
            <w:vMerge w:val="restart"/>
          </w:tcPr>
          <w:p w14:paraId="2D4DF987" w14:textId="77777777" w:rsidR="00405E5B" w:rsidRPr="004124EB" w:rsidRDefault="00405E5B" w:rsidP="00405E5B">
            <w:pPr>
              <w:spacing w:line="360" w:lineRule="auto"/>
              <w:jc w:val="center"/>
              <w:rPr>
                <w:color w:val="000000"/>
                <w:sz w:val="28"/>
                <w:szCs w:val="28"/>
              </w:rPr>
            </w:pPr>
            <w:r w:rsidRPr="004124EB">
              <w:rPr>
                <w:b/>
                <w:bCs/>
                <w:color w:val="000000"/>
                <w:sz w:val="28"/>
                <w:szCs w:val="28"/>
              </w:rPr>
              <w:t>Для метания</w:t>
            </w:r>
          </w:p>
        </w:tc>
        <w:tc>
          <w:tcPr>
            <w:tcW w:w="5158" w:type="dxa"/>
            <w:gridSpan w:val="2"/>
          </w:tcPr>
          <w:p w14:paraId="236A72CE" w14:textId="77777777" w:rsidR="00405E5B" w:rsidRPr="004124EB" w:rsidRDefault="00405E5B" w:rsidP="00405E5B">
            <w:pPr>
              <w:spacing w:line="360" w:lineRule="auto"/>
              <w:rPr>
                <w:color w:val="000000"/>
                <w:sz w:val="28"/>
                <w:szCs w:val="28"/>
              </w:rPr>
            </w:pPr>
            <w:r w:rsidRPr="004124EB">
              <w:rPr>
                <w:color w:val="000000"/>
                <w:sz w:val="28"/>
                <w:szCs w:val="28"/>
              </w:rPr>
              <w:t>Мячи для метания в цель</w:t>
            </w:r>
          </w:p>
        </w:tc>
      </w:tr>
      <w:tr w:rsidR="00405E5B" w:rsidRPr="004124EB" w14:paraId="62D3140C"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136"/>
          <w:jc w:val="center"/>
        </w:trPr>
        <w:tc>
          <w:tcPr>
            <w:tcW w:w="2672" w:type="dxa"/>
            <w:gridSpan w:val="3"/>
            <w:vMerge/>
          </w:tcPr>
          <w:p w14:paraId="692D42FE" w14:textId="77777777" w:rsidR="00405E5B" w:rsidRPr="004124EB" w:rsidRDefault="00405E5B" w:rsidP="00405E5B">
            <w:pPr>
              <w:spacing w:line="360" w:lineRule="auto"/>
              <w:ind w:left="300"/>
              <w:rPr>
                <w:color w:val="000000"/>
                <w:sz w:val="28"/>
                <w:szCs w:val="28"/>
              </w:rPr>
            </w:pPr>
          </w:p>
        </w:tc>
        <w:tc>
          <w:tcPr>
            <w:tcW w:w="1944" w:type="dxa"/>
            <w:vMerge/>
          </w:tcPr>
          <w:p w14:paraId="086FFE91" w14:textId="77777777" w:rsidR="00405E5B" w:rsidRPr="004124EB" w:rsidRDefault="00405E5B" w:rsidP="00405E5B">
            <w:pPr>
              <w:spacing w:line="360" w:lineRule="auto"/>
              <w:jc w:val="center"/>
              <w:rPr>
                <w:b/>
                <w:bCs/>
                <w:color w:val="000000"/>
                <w:sz w:val="28"/>
                <w:szCs w:val="28"/>
              </w:rPr>
            </w:pPr>
          </w:p>
        </w:tc>
        <w:tc>
          <w:tcPr>
            <w:tcW w:w="5158" w:type="dxa"/>
            <w:gridSpan w:val="2"/>
          </w:tcPr>
          <w:p w14:paraId="4B85B08E" w14:textId="77777777" w:rsidR="00405E5B" w:rsidRPr="004124EB" w:rsidRDefault="00405E5B" w:rsidP="00405E5B">
            <w:pPr>
              <w:spacing w:line="360" w:lineRule="auto"/>
              <w:rPr>
                <w:color w:val="000000"/>
                <w:sz w:val="28"/>
                <w:szCs w:val="28"/>
              </w:rPr>
            </w:pPr>
            <w:r w:rsidRPr="004124EB">
              <w:rPr>
                <w:color w:val="000000"/>
                <w:sz w:val="28"/>
                <w:szCs w:val="28"/>
              </w:rPr>
              <w:t>Цель для метания</w:t>
            </w:r>
          </w:p>
        </w:tc>
      </w:tr>
      <w:tr w:rsidR="00405E5B" w:rsidRPr="004124EB" w14:paraId="3EC5D5AD"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315"/>
          <w:jc w:val="center"/>
        </w:trPr>
        <w:tc>
          <w:tcPr>
            <w:tcW w:w="2672" w:type="dxa"/>
            <w:gridSpan w:val="3"/>
            <w:vMerge/>
          </w:tcPr>
          <w:p w14:paraId="56B4EFBE" w14:textId="77777777" w:rsidR="00405E5B" w:rsidRPr="004124EB" w:rsidRDefault="00405E5B" w:rsidP="00405E5B">
            <w:pPr>
              <w:spacing w:line="360" w:lineRule="auto"/>
              <w:ind w:left="300"/>
              <w:rPr>
                <w:color w:val="000000"/>
                <w:sz w:val="28"/>
                <w:szCs w:val="28"/>
              </w:rPr>
            </w:pPr>
          </w:p>
        </w:tc>
        <w:tc>
          <w:tcPr>
            <w:tcW w:w="1944" w:type="dxa"/>
            <w:vMerge/>
          </w:tcPr>
          <w:p w14:paraId="765E2EA0" w14:textId="77777777" w:rsidR="00405E5B" w:rsidRPr="004124EB" w:rsidRDefault="00405E5B" w:rsidP="00405E5B">
            <w:pPr>
              <w:spacing w:line="360" w:lineRule="auto"/>
              <w:jc w:val="center"/>
              <w:rPr>
                <w:b/>
                <w:bCs/>
                <w:color w:val="000000"/>
                <w:sz w:val="28"/>
                <w:szCs w:val="28"/>
              </w:rPr>
            </w:pPr>
          </w:p>
        </w:tc>
        <w:tc>
          <w:tcPr>
            <w:tcW w:w="5158" w:type="dxa"/>
            <w:gridSpan w:val="2"/>
          </w:tcPr>
          <w:p w14:paraId="162FB1D4" w14:textId="77777777" w:rsidR="00405E5B" w:rsidRPr="004124EB" w:rsidRDefault="00405E5B" w:rsidP="00405E5B">
            <w:pPr>
              <w:spacing w:line="360" w:lineRule="auto"/>
              <w:rPr>
                <w:color w:val="000000"/>
                <w:sz w:val="28"/>
                <w:szCs w:val="28"/>
              </w:rPr>
            </w:pPr>
            <w:r w:rsidRPr="004124EB">
              <w:rPr>
                <w:color w:val="000000"/>
                <w:sz w:val="28"/>
                <w:szCs w:val="28"/>
              </w:rPr>
              <w:t>Тренажер для обучения метанию</w:t>
            </w:r>
          </w:p>
        </w:tc>
      </w:tr>
      <w:tr w:rsidR="00405E5B" w:rsidRPr="004124EB" w14:paraId="48B5F445" w14:textId="77777777" w:rsidTr="00405E5B">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After w:val="2"/>
          <w:wAfter w:w="325" w:type="dxa"/>
          <w:trHeight w:val="618"/>
          <w:jc w:val="center"/>
        </w:trPr>
        <w:tc>
          <w:tcPr>
            <w:tcW w:w="2672" w:type="dxa"/>
            <w:gridSpan w:val="3"/>
            <w:vMerge/>
          </w:tcPr>
          <w:p w14:paraId="46A32883" w14:textId="77777777" w:rsidR="00405E5B" w:rsidRPr="004124EB" w:rsidRDefault="00405E5B" w:rsidP="00405E5B">
            <w:pPr>
              <w:spacing w:line="360" w:lineRule="auto"/>
              <w:ind w:left="300"/>
              <w:rPr>
                <w:color w:val="000000"/>
                <w:sz w:val="28"/>
                <w:szCs w:val="28"/>
              </w:rPr>
            </w:pPr>
          </w:p>
        </w:tc>
        <w:tc>
          <w:tcPr>
            <w:tcW w:w="1944" w:type="dxa"/>
          </w:tcPr>
          <w:p w14:paraId="7C55FB2F" w14:textId="77777777" w:rsidR="00405E5B" w:rsidRPr="004124EB" w:rsidRDefault="00405E5B" w:rsidP="00405E5B">
            <w:pPr>
              <w:spacing w:line="360" w:lineRule="auto"/>
              <w:jc w:val="center"/>
              <w:rPr>
                <w:b/>
                <w:bCs/>
                <w:color w:val="000000"/>
                <w:sz w:val="28"/>
                <w:szCs w:val="28"/>
              </w:rPr>
            </w:pPr>
            <w:r w:rsidRPr="004124EB">
              <w:rPr>
                <w:b/>
                <w:bCs/>
                <w:color w:val="000000"/>
                <w:sz w:val="28"/>
                <w:szCs w:val="28"/>
              </w:rPr>
              <w:t>Вспомогательное оборудование:</w:t>
            </w:r>
          </w:p>
        </w:tc>
        <w:tc>
          <w:tcPr>
            <w:tcW w:w="5158" w:type="dxa"/>
            <w:gridSpan w:val="2"/>
          </w:tcPr>
          <w:p w14:paraId="099232DD" w14:textId="77777777" w:rsidR="00405E5B" w:rsidRPr="004124EB" w:rsidRDefault="00405E5B" w:rsidP="00405E5B">
            <w:pPr>
              <w:spacing w:line="360" w:lineRule="auto"/>
              <w:rPr>
                <w:color w:val="000000"/>
                <w:sz w:val="28"/>
                <w:szCs w:val="28"/>
              </w:rPr>
            </w:pPr>
            <w:r w:rsidRPr="004124EB">
              <w:rPr>
                <w:color w:val="000000"/>
                <w:sz w:val="28"/>
                <w:szCs w:val="28"/>
              </w:rPr>
              <w:t>Кронштейн и укладки для хранения и переноски легкоатлетического инвентаря</w:t>
            </w:r>
          </w:p>
        </w:tc>
      </w:tr>
      <w:tr w:rsidR="00405E5B" w:rsidRPr="004124EB" w14:paraId="5991D2E9"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0768C673" w14:textId="77777777" w:rsidR="00405E5B" w:rsidRPr="004124EB" w:rsidRDefault="00405E5B" w:rsidP="00405E5B">
            <w:pPr>
              <w:spacing w:line="360" w:lineRule="auto"/>
              <w:rPr>
                <w:color w:val="000000"/>
                <w:sz w:val="28"/>
                <w:szCs w:val="28"/>
              </w:rPr>
            </w:pPr>
            <w:r w:rsidRPr="004124EB">
              <w:rPr>
                <w:b/>
                <w:color w:val="000000"/>
                <w:sz w:val="28"/>
                <w:szCs w:val="28"/>
              </w:rPr>
              <w:t xml:space="preserve">Для игры в футбол: </w:t>
            </w:r>
          </w:p>
        </w:tc>
      </w:tr>
      <w:tr w:rsidR="00405E5B" w:rsidRPr="004124EB" w14:paraId="403E2CFF"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tcPr>
          <w:p w14:paraId="4A552A22"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Устройство для установки ворот при игре в футбол с сетками для ворот </w:t>
            </w:r>
          </w:p>
        </w:tc>
      </w:tr>
      <w:tr w:rsidR="00405E5B" w:rsidRPr="004124EB" w14:paraId="3E5AFED8"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tcPr>
          <w:p w14:paraId="2C5119E4" w14:textId="77777777" w:rsidR="00405E5B" w:rsidRPr="004124EB" w:rsidRDefault="00405E5B" w:rsidP="00405E5B">
            <w:pPr>
              <w:spacing w:line="360" w:lineRule="auto"/>
              <w:rPr>
                <w:color w:val="000000"/>
                <w:sz w:val="28"/>
                <w:szCs w:val="28"/>
              </w:rPr>
            </w:pPr>
            <w:r w:rsidRPr="004124EB">
              <w:rPr>
                <w:color w:val="000000"/>
                <w:sz w:val="28"/>
                <w:szCs w:val="28"/>
              </w:rPr>
              <w:t xml:space="preserve">Мячи для игры в футбол </w:t>
            </w:r>
          </w:p>
        </w:tc>
      </w:tr>
      <w:tr w:rsidR="00405E5B" w:rsidRPr="004124EB" w14:paraId="546BDE47"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tcPr>
          <w:p w14:paraId="43EF7517"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Устройства и приспособления для обучения игре футбол </w:t>
            </w:r>
          </w:p>
        </w:tc>
      </w:tr>
      <w:tr w:rsidR="00405E5B" w:rsidRPr="004124EB" w14:paraId="7DFAE233"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tcPr>
          <w:p w14:paraId="493B2B59" w14:textId="77777777" w:rsidR="00405E5B" w:rsidRPr="004124EB" w:rsidRDefault="00405E5B" w:rsidP="00405E5B">
            <w:pPr>
              <w:spacing w:line="360" w:lineRule="auto"/>
              <w:rPr>
                <w:color w:val="000000"/>
                <w:sz w:val="28"/>
                <w:szCs w:val="28"/>
              </w:rPr>
            </w:pPr>
            <w:proofErr w:type="spellStart"/>
            <w:r w:rsidRPr="004124EB">
              <w:rPr>
                <w:color w:val="000000"/>
                <w:sz w:val="28"/>
                <w:szCs w:val="28"/>
              </w:rPr>
              <w:t>Подкомплект</w:t>
            </w:r>
            <w:proofErr w:type="spellEnd"/>
            <w:r w:rsidRPr="004124EB">
              <w:rPr>
                <w:color w:val="000000"/>
                <w:sz w:val="28"/>
                <w:szCs w:val="28"/>
              </w:rPr>
              <w:t xml:space="preserve"> для обучения элементам игры в футбол содержит оборудование поля игры воротами с сеткой, мячами, тренажерным устройством для обучения технике работы с мячом.</w:t>
            </w:r>
          </w:p>
        </w:tc>
      </w:tr>
      <w:tr w:rsidR="00405E5B" w:rsidRPr="004124EB" w14:paraId="4265C2A6"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1CC4BBCF" w14:textId="77777777" w:rsidR="00405E5B" w:rsidRPr="004124EB" w:rsidRDefault="00405E5B" w:rsidP="00405E5B">
            <w:pPr>
              <w:spacing w:line="360" w:lineRule="auto"/>
              <w:rPr>
                <w:b/>
                <w:color w:val="000000"/>
                <w:sz w:val="28"/>
                <w:szCs w:val="28"/>
              </w:rPr>
            </w:pPr>
            <w:r w:rsidRPr="004124EB">
              <w:rPr>
                <w:b/>
                <w:color w:val="000000"/>
                <w:sz w:val="28"/>
                <w:szCs w:val="28"/>
              </w:rPr>
              <w:t>Для игры в теннис:</w:t>
            </w:r>
          </w:p>
        </w:tc>
      </w:tr>
      <w:tr w:rsidR="00405E5B" w:rsidRPr="004124EB" w14:paraId="1287D559"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4E93AF6"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Устройство для установки сеток </w:t>
            </w:r>
          </w:p>
        </w:tc>
      </w:tr>
      <w:tr w:rsidR="00405E5B" w:rsidRPr="004124EB" w14:paraId="1217AAC7"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001072FB" w14:textId="77777777" w:rsidR="00405E5B" w:rsidRPr="004124EB" w:rsidRDefault="00405E5B" w:rsidP="00405E5B">
            <w:pPr>
              <w:spacing w:line="360" w:lineRule="auto"/>
              <w:rPr>
                <w:color w:val="000000"/>
                <w:sz w:val="28"/>
                <w:szCs w:val="28"/>
              </w:rPr>
            </w:pPr>
            <w:r w:rsidRPr="004124EB">
              <w:rPr>
                <w:color w:val="000000"/>
                <w:sz w:val="28"/>
                <w:szCs w:val="28"/>
              </w:rPr>
              <w:t xml:space="preserve">Ракетки для игры в теннис </w:t>
            </w:r>
          </w:p>
        </w:tc>
      </w:tr>
      <w:tr w:rsidR="00405E5B" w:rsidRPr="004124EB" w14:paraId="4E0C3D66"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30FF527C" w14:textId="77777777" w:rsidR="00405E5B" w:rsidRPr="004124EB" w:rsidRDefault="00405E5B" w:rsidP="00405E5B">
            <w:pPr>
              <w:spacing w:line="360" w:lineRule="auto"/>
              <w:rPr>
                <w:color w:val="000000"/>
                <w:sz w:val="28"/>
                <w:szCs w:val="28"/>
              </w:rPr>
            </w:pPr>
            <w:r w:rsidRPr="004124EB">
              <w:rPr>
                <w:color w:val="000000"/>
                <w:sz w:val="28"/>
                <w:szCs w:val="28"/>
              </w:rPr>
              <w:t xml:space="preserve">Мячи для игры в теннис </w:t>
            </w:r>
          </w:p>
        </w:tc>
      </w:tr>
      <w:tr w:rsidR="00405E5B" w:rsidRPr="004124EB" w14:paraId="77DB820C"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69C5E53" w14:textId="77777777" w:rsidR="00405E5B" w:rsidRPr="004124EB" w:rsidRDefault="00405E5B" w:rsidP="00405E5B">
            <w:pPr>
              <w:spacing w:line="360" w:lineRule="auto"/>
              <w:rPr>
                <w:color w:val="000000"/>
                <w:sz w:val="28"/>
                <w:szCs w:val="28"/>
              </w:rPr>
            </w:pPr>
            <w:r w:rsidRPr="004124EB">
              <w:rPr>
                <w:color w:val="000000"/>
                <w:sz w:val="28"/>
                <w:szCs w:val="28"/>
              </w:rPr>
              <w:t xml:space="preserve">Комплект содержит оборудование площадки (корта) сеткой для игры двумя или четырьмя игроками в теннис, ракетки и мячи для игры, тренажерное устройство для обучения техники удара по мячу. </w:t>
            </w:r>
          </w:p>
        </w:tc>
      </w:tr>
      <w:tr w:rsidR="00405E5B" w:rsidRPr="004124EB" w14:paraId="4799B107"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3B18F5C7" w14:textId="77777777" w:rsidR="00405E5B" w:rsidRPr="004124EB" w:rsidRDefault="00405E5B" w:rsidP="00405E5B">
            <w:pPr>
              <w:spacing w:line="360" w:lineRule="auto"/>
              <w:rPr>
                <w:b/>
                <w:color w:val="000000"/>
                <w:sz w:val="28"/>
                <w:szCs w:val="28"/>
              </w:rPr>
            </w:pPr>
            <w:r w:rsidRPr="004124EB">
              <w:rPr>
                <w:b/>
                <w:color w:val="000000"/>
                <w:sz w:val="28"/>
                <w:szCs w:val="28"/>
              </w:rPr>
              <w:t>Для игры в баскетбол:</w:t>
            </w:r>
          </w:p>
        </w:tc>
      </w:tr>
      <w:tr w:rsidR="00405E5B" w:rsidRPr="004124EB" w14:paraId="3EFB18E2"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6E293C4C" w14:textId="77777777" w:rsidR="00405E5B" w:rsidRPr="004124EB" w:rsidRDefault="00405E5B" w:rsidP="00405E5B">
            <w:pPr>
              <w:spacing w:line="360" w:lineRule="auto"/>
              <w:rPr>
                <w:color w:val="000000"/>
                <w:sz w:val="28"/>
                <w:szCs w:val="28"/>
              </w:rPr>
            </w:pPr>
            <w:r w:rsidRPr="004124EB">
              <w:rPr>
                <w:color w:val="000000"/>
                <w:sz w:val="28"/>
                <w:szCs w:val="28"/>
              </w:rPr>
              <w:t xml:space="preserve">Щиты баскетбольные школьные </w:t>
            </w:r>
          </w:p>
        </w:tc>
      </w:tr>
      <w:tr w:rsidR="00405E5B" w:rsidRPr="004124EB" w14:paraId="2761F484"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1F677E2" w14:textId="77777777" w:rsidR="00405E5B" w:rsidRPr="004124EB" w:rsidRDefault="00405E5B" w:rsidP="00405E5B">
            <w:pPr>
              <w:spacing w:line="360" w:lineRule="auto"/>
              <w:rPr>
                <w:color w:val="000000"/>
                <w:sz w:val="28"/>
                <w:szCs w:val="28"/>
              </w:rPr>
            </w:pPr>
            <w:r w:rsidRPr="004124EB">
              <w:rPr>
                <w:color w:val="000000"/>
                <w:sz w:val="28"/>
                <w:szCs w:val="28"/>
              </w:rPr>
              <w:t xml:space="preserve">Щиты баскетбольные тренировочные </w:t>
            </w:r>
          </w:p>
        </w:tc>
      </w:tr>
      <w:tr w:rsidR="00405E5B" w:rsidRPr="004124EB" w14:paraId="14ADE8CE"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73EE3681" w14:textId="77777777" w:rsidR="00405E5B" w:rsidRPr="004124EB" w:rsidRDefault="00405E5B" w:rsidP="00405E5B">
            <w:pPr>
              <w:spacing w:line="360" w:lineRule="auto"/>
              <w:rPr>
                <w:color w:val="000000"/>
                <w:sz w:val="28"/>
                <w:szCs w:val="28"/>
              </w:rPr>
            </w:pPr>
            <w:r w:rsidRPr="004124EB">
              <w:rPr>
                <w:color w:val="000000"/>
                <w:sz w:val="28"/>
                <w:szCs w:val="28"/>
              </w:rPr>
              <w:t xml:space="preserve">Мячи для игры в баскетбол </w:t>
            </w:r>
          </w:p>
        </w:tc>
      </w:tr>
      <w:tr w:rsidR="00405E5B" w:rsidRPr="004124EB" w14:paraId="29E206F2"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6EC8D6B6"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Устройства и приспособления для обучения элементам игры в баскетбол </w:t>
            </w:r>
          </w:p>
        </w:tc>
      </w:tr>
      <w:tr w:rsidR="00405E5B" w:rsidRPr="004124EB" w14:paraId="7C4EB52B"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F312B15" w14:textId="77777777" w:rsidR="00405E5B" w:rsidRPr="004124EB" w:rsidRDefault="00405E5B" w:rsidP="00405E5B">
            <w:pPr>
              <w:spacing w:line="360" w:lineRule="auto"/>
              <w:rPr>
                <w:color w:val="000000"/>
                <w:sz w:val="28"/>
                <w:szCs w:val="28"/>
              </w:rPr>
            </w:pPr>
            <w:proofErr w:type="spellStart"/>
            <w:r w:rsidRPr="004124EB">
              <w:rPr>
                <w:color w:val="000000"/>
                <w:sz w:val="28"/>
                <w:szCs w:val="28"/>
              </w:rPr>
              <w:t>Подкомплект</w:t>
            </w:r>
            <w:proofErr w:type="spellEnd"/>
            <w:r w:rsidRPr="004124EB">
              <w:rPr>
                <w:color w:val="000000"/>
                <w:sz w:val="28"/>
                <w:szCs w:val="28"/>
              </w:rPr>
              <w:t xml:space="preserve"> содержит оборудование площадки щитами с корзинами, регулируемыми по высоте установки, для командно-спортивной игры в баскетбол, мячами для игры, тренажерным устройством для обучения </w:t>
            </w:r>
            <w:r w:rsidRPr="004124EB">
              <w:rPr>
                <w:color w:val="000000"/>
                <w:sz w:val="28"/>
                <w:szCs w:val="28"/>
              </w:rPr>
              <w:lastRenderedPageBreak/>
              <w:t>технике игры.</w:t>
            </w:r>
          </w:p>
        </w:tc>
      </w:tr>
      <w:tr w:rsidR="00405E5B" w:rsidRPr="004124EB" w14:paraId="136CE60B"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72892C14" w14:textId="77777777" w:rsidR="00405E5B" w:rsidRPr="004124EB" w:rsidRDefault="00405E5B" w:rsidP="00405E5B">
            <w:pPr>
              <w:spacing w:line="360" w:lineRule="auto"/>
              <w:rPr>
                <w:b/>
                <w:color w:val="000000"/>
                <w:sz w:val="28"/>
                <w:szCs w:val="28"/>
              </w:rPr>
            </w:pPr>
            <w:r w:rsidRPr="004124EB">
              <w:rPr>
                <w:b/>
                <w:color w:val="000000"/>
                <w:sz w:val="28"/>
                <w:szCs w:val="28"/>
              </w:rPr>
              <w:lastRenderedPageBreak/>
              <w:t xml:space="preserve">Для игры в волейбол: </w:t>
            </w:r>
          </w:p>
        </w:tc>
      </w:tr>
      <w:tr w:rsidR="00405E5B" w:rsidRPr="004124EB" w14:paraId="4FEE293C"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3C1E154"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Устройство для установки сетки волейбольной </w:t>
            </w:r>
          </w:p>
        </w:tc>
      </w:tr>
      <w:tr w:rsidR="00405E5B" w:rsidRPr="004124EB" w14:paraId="5C169856"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7EB0B4D7" w14:textId="77777777" w:rsidR="00405E5B" w:rsidRPr="004124EB" w:rsidRDefault="00405E5B" w:rsidP="00405E5B">
            <w:pPr>
              <w:spacing w:line="360" w:lineRule="auto"/>
              <w:rPr>
                <w:color w:val="000000"/>
                <w:sz w:val="28"/>
                <w:szCs w:val="28"/>
              </w:rPr>
            </w:pPr>
            <w:r w:rsidRPr="004124EB">
              <w:rPr>
                <w:color w:val="000000"/>
                <w:sz w:val="28"/>
                <w:szCs w:val="28"/>
              </w:rPr>
              <w:t xml:space="preserve">Сетки волейбольные </w:t>
            </w:r>
          </w:p>
        </w:tc>
      </w:tr>
      <w:tr w:rsidR="00405E5B" w:rsidRPr="004124EB" w14:paraId="2A5E6D70"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69DEFB5F" w14:textId="77777777" w:rsidR="00405E5B" w:rsidRPr="004124EB" w:rsidRDefault="00405E5B" w:rsidP="00405E5B">
            <w:pPr>
              <w:spacing w:line="360" w:lineRule="auto"/>
              <w:rPr>
                <w:color w:val="000000"/>
                <w:sz w:val="28"/>
                <w:szCs w:val="28"/>
              </w:rPr>
            </w:pPr>
            <w:r w:rsidRPr="004124EB">
              <w:rPr>
                <w:color w:val="000000"/>
                <w:sz w:val="28"/>
                <w:szCs w:val="28"/>
              </w:rPr>
              <w:t xml:space="preserve">Мячи для игры в волейбол </w:t>
            </w:r>
          </w:p>
        </w:tc>
      </w:tr>
      <w:tr w:rsidR="00405E5B" w:rsidRPr="004124EB" w14:paraId="2859BE0B"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03993A2F"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Устройства и приспособления для обучения элементам игры в волейбол </w:t>
            </w:r>
          </w:p>
        </w:tc>
      </w:tr>
      <w:tr w:rsidR="00405E5B" w:rsidRPr="004124EB" w14:paraId="47943996"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tcPr>
          <w:p w14:paraId="15DC82D7" w14:textId="77777777" w:rsidR="00405E5B" w:rsidRPr="004124EB" w:rsidRDefault="00405E5B" w:rsidP="00405E5B">
            <w:pPr>
              <w:spacing w:line="360" w:lineRule="auto"/>
              <w:rPr>
                <w:color w:val="000000"/>
                <w:sz w:val="28"/>
                <w:szCs w:val="28"/>
              </w:rPr>
            </w:pPr>
            <w:proofErr w:type="spellStart"/>
            <w:r w:rsidRPr="004124EB">
              <w:rPr>
                <w:color w:val="000000"/>
                <w:sz w:val="28"/>
                <w:szCs w:val="28"/>
              </w:rPr>
              <w:t>Подкомплект</w:t>
            </w:r>
            <w:proofErr w:type="spellEnd"/>
            <w:r w:rsidRPr="004124EB">
              <w:rPr>
                <w:color w:val="000000"/>
                <w:sz w:val="28"/>
                <w:szCs w:val="28"/>
              </w:rPr>
              <w:t xml:space="preserve"> содержит оборудование площадки сеткой для командно-спортивной игры в волейбол, мячи для игры, тренажерное устройство для обучения технике игры. </w:t>
            </w:r>
          </w:p>
        </w:tc>
      </w:tr>
      <w:tr w:rsidR="00405E5B" w:rsidRPr="004124EB" w14:paraId="5F8080AB"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1C721446" w14:textId="77777777" w:rsidR="00405E5B" w:rsidRPr="004124EB" w:rsidRDefault="00405E5B" w:rsidP="00405E5B">
            <w:pPr>
              <w:spacing w:line="360" w:lineRule="auto"/>
              <w:rPr>
                <w:b/>
                <w:color w:val="000000"/>
                <w:sz w:val="28"/>
                <w:szCs w:val="28"/>
              </w:rPr>
            </w:pPr>
            <w:r w:rsidRPr="004124EB">
              <w:rPr>
                <w:b/>
                <w:color w:val="000000"/>
                <w:sz w:val="28"/>
                <w:szCs w:val="28"/>
              </w:rPr>
              <w:t xml:space="preserve">Для игры в бадминтон: </w:t>
            </w:r>
          </w:p>
        </w:tc>
      </w:tr>
      <w:tr w:rsidR="00405E5B" w:rsidRPr="004124EB" w14:paraId="0A468FDE"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FD505A6"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Устройство для установки сетки </w:t>
            </w:r>
          </w:p>
        </w:tc>
      </w:tr>
      <w:tr w:rsidR="00405E5B" w:rsidRPr="004124EB" w14:paraId="28E12D0A"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009F3F7" w14:textId="77777777" w:rsidR="00405E5B" w:rsidRPr="004124EB" w:rsidRDefault="00405E5B" w:rsidP="00405E5B">
            <w:pPr>
              <w:spacing w:line="360" w:lineRule="auto"/>
              <w:rPr>
                <w:color w:val="000000"/>
                <w:sz w:val="28"/>
                <w:szCs w:val="28"/>
              </w:rPr>
            </w:pPr>
            <w:r w:rsidRPr="004124EB">
              <w:rPr>
                <w:color w:val="000000"/>
                <w:sz w:val="28"/>
                <w:szCs w:val="28"/>
              </w:rPr>
              <w:t xml:space="preserve">Сетка для игры в бадминтон </w:t>
            </w:r>
          </w:p>
        </w:tc>
      </w:tr>
      <w:tr w:rsidR="00405E5B" w:rsidRPr="004124EB" w14:paraId="769CCB26"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61899818" w14:textId="77777777" w:rsidR="00405E5B" w:rsidRPr="004124EB" w:rsidRDefault="00405E5B" w:rsidP="00405E5B">
            <w:pPr>
              <w:spacing w:line="360" w:lineRule="auto"/>
              <w:rPr>
                <w:color w:val="000000"/>
                <w:sz w:val="28"/>
                <w:szCs w:val="28"/>
              </w:rPr>
            </w:pPr>
            <w:r w:rsidRPr="004124EB">
              <w:rPr>
                <w:color w:val="000000"/>
                <w:sz w:val="28"/>
                <w:szCs w:val="28"/>
              </w:rPr>
              <w:t xml:space="preserve">Ракетки для игры в бадминтон </w:t>
            </w:r>
          </w:p>
        </w:tc>
      </w:tr>
      <w:tr w:rsidR="00405E5B" w:rsidRPr="004124EB" w14:paraId="0E18F8AB"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782A695C" w14:textId="77777777" w:rsidR="00405E5B" w:rsidRPr="004124EB" w:rsidRDefault="00405E5B" w:rsidP="00405E5B">
            <w:pPr>
              <w:spacing w:line="360" w:lineRule="auto"/>
              <w:rPr>
                <w:color w:val="000000"/>
                <w:sz w:val="28"/>
                <w:szCs w:val="28"/>
              </w:rPr>
            </w:pPr>
            <w:r w:rsidRPr="004124EB">
              <w:rPr>
                <w:color w:val="000000"/>
                <w:sz w:val="28"/>
                <w:szCs w:val="28"/>
              </w:rPr>
              <w:t xml:space="preserve">Воланы </w:t>
            </w:r>
          </w:p>
        </w:tc>
      </w:tr>
      <w:tr w:rsidR="00405E5B" w:rsidRPr="004124EB" w14:paraId="31D255B8"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6F08708A" w14:textId="77777777" w:rsidR="00405E5B" w:rsidRPr="004124EB" w:rsidRDefault="00405E5B" w:rsidP="00405E5B">
            <w:pPr>
              <w:spacing w:line="360" w:lineRule="auto"/>
              <w:rPr>
                <w:color w:val="000000"/>
                <w:sz w:val="28"/>
                <w:szCs w:val="28"/>
              </w:rPr>
            </w:pPr>
            <w:proofErr w:type="spellStart"/>
            <w:r w:rsidRPr="004124EB">
              <w:rPr>
                <w:color w:val="000000"/>
                <w:sz w:val="28"/>
                <w:szCs w:val="28"/>
              </w:rPr>
              <w:t>Подкомплект</w:t>
            </w:r>
            <w:proofErr w:type="spellEnd"/>
            <w:r w:rsidRPr="004124EB">
              <w:rPr>
                <w:color w:val="000000"/>
                <w:sz w:val="28"/>
                <w:szCs w:val="28"/>
              </w:rPr>
              <w:t xml:space="preserve"> содержит оборудование площадки сеткой для одиночной и парной спортивной игры в бадминтон, ракетки и воланы, тренажерное устройство для обучения технике игры. </w:t>
            </w:r>
          </w:p>
        </w:tc>
      </w:tr>
      <w:tr w:rsidR="00405E5B" w:rsidRPr="004124EB" w14:paraId="4A2E8AF9"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6D2F49C9" w14:textId="77777777" w:rsidR="00405E5B" w:rsidRPr="004124EB" w:rsidRDefault="00405E5B" w:rsidP="00405E5B">
            <w:pPr>
              <w:spacing w:line="360" w:lineRule="auto"/>
              <w:rPr>
                <w:b/>
                <w:color w:val="000000"/>
                <w:sz w:val="28"/>
                <w:szCs w:val="28"/>
              </w:rPr>
            </w:pPr>
            <w:r w:rsidRPr="004124EB">
              <w:rPr>
                <w:b/>
                <w:color w:val="000000"/>
                <w:sz w:val="28"/>
                <w:szCs w:val="28"/>
              </w:rPr>
              <w:t xml:space="preserve">Для игры в ручной мяч: </w:t>
            </w:r>
          </w:p>
        </w:tc>
      </w:tr>
      <w:tr w:rsidR="00405E5B" w:rsidRPr="004124EB" w14:paraId="7C8CED36"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76963C1C"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Устройство для установки ворот при игре в ручной мяч с сетками для ворот </w:t>
            </w:r>
          </w:p>
        </w:tc>
      </w:tr>
      <w:tr w:rsidR="00405E5B" w:rsidRPr="004124EB" w14:paraId="3CFE2D1B"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5753850" w14:textId="77777777" w:rsidR="00405E5B" w:rsidRPr="004124EB" w:rsidRDefault="00405E5B" w:rsidP="00405E5B">
            <w:pPr>
              <w:spacing w:line="360" w:lineRule="auto"/>
              <w:rPr>
                <w:color w:val="000000"/>
                <w:sz w:val="28"/>
                <w:szCs w:val="28"/>
              </w:rPr>
            </w:pPr>
            <w:r w:rsidRPr="004124EB">
              <w:rPr>
                <w:color w:val="000000"/>
                <w:sz w:val="28"/>
                <w:szCs w:val="28"/>
              </w:rPr>
              <w:t xml:space="preserve">Мячи для игры в ручной мяч </w:t>
            </w:r>
          </w:p>
        </w:tc>
      </w:tr>
      <w:tr w:rsidR="00405E5B" w:rsidRPr="004124EB" w14:paraId="0CC6FDDF"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7E1528B1"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Устройства и приспособления для обучения игре в ручной мяч </w:t>
            </w:r>
          </w:p>
        </w:tc>
      </w:tr>
      <w:tr w:rsidR="00405E5B" w:rsidRPr="004124EB" w14:paraId="0A06394E"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9061952" w14:textId="77777777" w:rsidR="00405E5B" w:rsidRPr="004124EB" w:rsidRDefault="00405E5B" w:rsidP="00405E5B">
            <w:pPr>
              <w:spacing w:line="360" w:lineRule="auto"/>
              <w:rPr>
                <w:color w:val="000000"/>
                <w:sz w:val="28"/>
                <w:szCs w:val="28"/>
              </w:rPr>
            </w:pPr>
            <w:proofErr w:type="spellStart"/>
            <w:r w:rsidRPr="004124EB">
              <w:rPr>
                <w:color w:val="000000"/>
                <w:sz w:val="28"/>
                <w:szCs w:val="28"/>
              </w:rPr>
              <w:t>Подкомплект</w:t>
            </w:r>
            <w:proofErr w:type="spellEnd"/>
            <w:r w:rsidRPr="004124EB">
              <w:rPr>
                <w:color w:val="000000"/>
                <w:sz w:val="28"/>
                <w:szCs w:val="28"/>
              </w:rPr>
              <w:t xml:space="preserve"> содержит оборудование воротами площадки для командной игры ручной мяч (гандбол), мячи для игры, тренажерное устройство для обучения технике игры. </w:t>
            </w:r>
          </w:p>
        </w:tc>
      </w:tr>
      <w:tr w:rsidR="00405E5B" w:rsidRPr="004124EB" w14:paraId="121E994E"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2BD128FF" w14:textId="77777777" w:rsidR="00405E5B" w:rsidRPr="004124EB" w:rsidRDefault="00405E5B" w:rsidP="00405E5B">
            <w:pPr>
              <w:spacing w:line="360" w:lineRule="auto"/>
              <w:rPr>
                <w:b/>
                <w:color w:val="000000"/>
                <w:sz w:val="28"/>
                <w:szCs w:val="28"/>
              </w:rPr>
            </w:pPr>
            <w:r w:rsidRPr="004124EB">
              <w:rPr>
                <w:b/>
                <w:color w:val="000000"/>
                <w:sz w:val="28"/>
                <w:szCs w:val="28"/>
              </w:rPr>
              <w:t>Для игры в настольный теннис:</w:t>
            </w:r>
          </w:p>
        </w:tc>
      </w:tr>
      <w:tr w:rsidR="00405E5B" w:rsidRPr="004124EB" w14:paraId="0878E377"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3AEBF092"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Устройство для установки стола для игры в настольный теннис </w:t>
            </w:r>
          </w:p>
        </w:tc>
      </w:tr>
      <w:tr w:rsidR="00405E5B" w:rsidRPr="004124EB" w14:paraId="3FD1215C"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20BAF837" w14:textId="77777777" w:rsidR="00405E5B" w:rsidRPr="004124EB" w:rsidRDefault="00405E5B" w:rsidP="00405E5B">
            <w:pPr>
              <w:spacing w:line="360" w:lineRule="auto"/>
              <w:rPr>
                <w:color w:val="000000"/>
                <w:sz w:val="28"/>
                <w:szCs w:val="28"/>
              </w:rPr>
            </w:pPr>
            <w:r w:rsidRPr="004124EB">
              <w:rPr>
                <w:color w:val="000000"/>
                <w:sz w:val="28"/>
                <w:szCs w:val="28"/>
              </w:rPr>
              <w:lastRenderedPageBreak/>
              <w:t xml:space="preserve">Сетки для игры в настольный теннис </w:t>
            </w:r>
          </w:p>
        </w:tc>
      </w:tr>
      <w:tr w:rsidR="00405E5B" w:rsidRPr="004124EB" w14:paraId="05F94DDD"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4F995EB" w14:textId="77777777" w:rsidR="00405E5B" w:rsidRPr="004124EB" w:rsidRDefault="00405E5B" w:rsidP="00405E5B">
            <w:pPr>
              <w:spacing w:line="360" w:lineRule="auto"/>
              <w:rPr>
                <w:color w:val="000000"/>
                <w:sz w:val="28"/>
                <w:szCs w:val="28"/>
              </w:rPr>
            </w:pPr>
            <w:r w:rsidRPr="004124EB">
              <w:rPr>
                <w:color w:val="000000"/>
                <w:sz w:val="28"/>
                <w:szCs w:val="28"/>
              </w:rPr>
              <w:t xml:space="preserve">Ракетки для игры в настольный теннис </w:t>
            </w:r>
          </w:p>
        </w:tc>
      </w:tr>
      <w:tr w:rsidR="00405E5B" w:rsidRPr="004124EB" w14:paraId="785778ED"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82CC391" w14:textId="77777777" w:rsidR="00405E5B" w:rsidRPr="004124EB" w:rsidRDefault="00405E5B" w:rsidP="00405E5B">
            <w:pPr>
              <w:spacing w:line="360" w:lineRule="auto"/>
              <w:rPr>
                <w:color w:val="000000"/>
                <w:sz w:val="28"/>
                <w:szCs w:val="28"/>
              </w:rPr>
            </w:pPr>
            <w:r w:rsidRPr="004124EB">
              <w:rPr>
                <w:color w:val="000000"/>
                <w:sz w:val="28"/>
                <w:szCs w:val="28"/>
              </w:rPr>
              <w:t xml:space="preserve">Мячи для игры в настольный теннис </w:t>
            </w:r>
          </w:p>
        </w:tc>
      </w:tr>
      <w:tr w:rsidR="00405E5B" w:rsidRPr="004124EB" w14:paraId="43907605"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EC7017A" w14:textId="77777777" w:rsidR="00405E5B" w:rsidRPr="004124EB" w:rsidRDefault="00405E5B" w:rsidP="00405E5B">
            <w:pPr>
              <w:spacing w:line="360" w:lineRule="auto"/>
              <w:rPr>
                <w:color w:val="000000"/>
                <w:sz w:val="28"/>
                <w:szCs w:val="28"/>
              </w:rPr>
            </w:pPr>
            <w:proofErr w:type="spellStart"/>
            <w:r w:rsidRPr="004124EB">
              <w:rPr>
                <w:color w:val="000000"/>
                <w:sz w:val="28"/>
                <w:szCs w:val="28"/>
              </w:rPr>
              <w:t>Подкомплект</w:t>
            </w:r>
            <w:proofErr w:type="spellEnd"/>
            <w:r w:rsidRPr="004124EB">
              <w:rPr>
                <w:color w:val="000000"/>
                <w:sz w:val="28"/>
                <w:szCs w:val="28"/>
              </w:rPr>
              <w:t xml:space="preserve"> содержит стол разделенный сеткой на равные части, для игры двумя или четырьмя игроками, ракетки и целлулоидные мячи, тренажерное устройство для обучения технике игры. </w:t>
            </w:r>
          </w:p>
        </w:tc>
      </w:tr>
      <w:tr w:rsidR="00405E5B" w:rsidRPr="004124EB" w14:paraId="2F323268"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180C6959" w14:textId="77777777" w:rsidR="00405E5B" w:rsidRPr="004124EB" w:rsidRDefault="00405E5B" w:rsidP="00405E5B">
            <w:pPr>
              <w:spacing w:line="360" w:lineRule="auto"/>
              <w:rPr>
                <w:b/>
                <w:color w:val="000000"/>
                <w:sz w:val="28"/>
                <w:szCs w:val="28"/>
              </w:rPr>
            </w:pPr>
            <w:r w:rsidRPr="004124EB">
              <w:rPr>
                <w:b/>
                <w:color w:val="000000"/>
                <w:sz w:val="28"/>
                <w:szCs w:val="28"/>
              </w:rPr>
              <w:t>Для подвижных игр:</w:t>
            </w:r>
          </w:p>
        </w:tc>
      </w:tr>
      <w:tr w:rsidR="00405E5B" w:rsidRPr="004124EB" w14:paraId="156EFB28"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33C486AA" w14:textId="77777777" w:rsidR="00405E5B" w:rsidRPr="004124EB" w:rsidRDefault="00405E5B" w:rsidP="00405E5B">
            <w:pPr>
              <w:spacing w:line="360" w:lineRule="auto"/>
              <w:rPr>
                <w:color w:val="000000"/>
                <w:sz w:val="28"/>
                <w:szCs w:val="28"/>
              </w:rPr>
            </w:pPr>
            <w:r w:rsidRPr="004124EB">
              <w:rPr>
                <w:color w:val="000000"/>
                <w:sz w:val="28"/>
                <w:szCs w:val="28"/>
              </w:rPr>
              <w:t xml:space="preserve">Мячи резиновые большие D = 20см </w:t>
            </w:r>
          </w:p>
        </w:tc>
      </w:tr>
      <w:tr w:rsidR="00405E5B" w:rsidRPr="004124EB" w14:paraId="40AA3068"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DA5E760" w14:textId="77777777" w:rsidR="00405E5B" w:rsidRPr="004124EB" w:rsidRDefault="00405E5B" w:rsidP="00405E5B">
            <w:pPr>
              <w:spacing w:line="360" w:lineRule="auto"/>
              <w:rPr>
                <w:color w:val="000000"/>
                <w:sz w:val="28"/>
                <w:szCs w:val="28"/>
              </w:rPr>
            </w:pPr>
            <w:r w:rsidRPr="004124EB">
              <w:rPr>
                <w:color w:val="000000"/>
                <w:sz w:val="28"/>
                <w:szCs w:val="28"/>
              </w:rPr>
              <w:t xml:space="preserve">Мячи малые D = 10см </w:t>
            </w:r>
          </w:p>
        </w:tc>
      </w:tr>
      <w:tr w:rsidR="00405E5B" w:rsidRPr="004124EB" w14:paraId="6730D1DF"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C0FDA26" w14:textId="77777777" w:rsidR="00405E5B" w:rsidRPr="004124EB" w:rsidRDefault="00405E5B" w:rsidP="00405E5B">
            <w:pPr>
              <w:spacing w:line="360" w:lineRule="auto"/>
              <w:rPr>
                <w:color w:val="000000"/>
                <w:sz w:val="28"/>
                <w:szCs w:val="28"/>
              </w:rPr>
            </w:pPr>
            <w:r w:rsidRPr="004124EB">
              <w:rPr>
                <w:color w:val="000000"/>
                <w:sz w:val="28"/>
                <w:szCs w:val="28"/>
              </w:rPr>
              <w:t xml:space="preserve">Флажки для разметки дистанций </w:t>
            </w:r>
          </w:p>
        </w:tc>
      </w:tr>
      <w:tr w:rsidR="00405E5B" w:rsidRPr="004124EB" w14:paraId="5C7AF2E7"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6F051B2" w14:textId="77777777" w:rsidR="00405E5B" w:rsidRPr="004124EB" w:rsidRDefault="00405E5B" w:rsidP="00405E5B">
            <w:pPr>
              <w:spacing w:line="360" w:lineRule="auto"/>
              <w:rPr>
                <w:color w:val="000000"/>
                <w:sz w:val="28"/>
                <w:szCs w:val="28"/>
              </w:rPr>
            </w:pPr>
            <w:r w:rsidRPr="004124EB">
              <w:rPr>
                <w:color w:val="000000"/>
                <w:sz w:val="28"/>
                <w:szCs w:val="28"/>
              </w:rPr>
              <w:t xml:space="preserve">Устройство для установки стойки для обводки </w:t>
            </w:r>
          </w:p>
        </w:tc>
      </w:tr>
      <w:tr w:rsidR="00405E5B" w:rsidRPr="004124EB" w14:paraId="782FAB08"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73C56E91" w14:textId="77777777" w:rsidR="00405E5B" w:rsidRPr="004124EB" w:rsidRDefault="00405E5B" w:rsidP="00405E5B">
            <w:pPr>
              <w:spacing w:line="360" w:lineRule="auto"/>
              <w:rPr>
                <w:color w:val="000000"/>
                <w:sz w:val="28"/>
                <w:szCs w:val="28"/>
              </w:rPr>
            </w:pPr>
            <w:r w:rsidRPr="004124EB">
              <w:rPr>
                <w:color w:val="000000"/>
                <w:sz w:val="28"/>
                <w:szCs w:val="28"/>
              </w:rPr>
              <w:t xml:space="preserve">Кегли </w:t>
            </w:r>
          </w:p>
        </w:tc>
      </w:tr>
      <w:tr w:rsidR="00405E5B" w:rsidRPr="004124EB" w14:paraId="2C4A2702"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57C14392" w14:textId="77777777" w:rsidR="00405E5B" w:rsidRPr="004124EB" w:rsidRDefault="00405E5B" w:rsidP="00405E5B">
            <w:pPr>
              <w:spacing w:line="360" w:lineRule="auto"/>
              <w:rPr>
                <w:color w:val="000000"/>
                <w:sz w:val="28"/>
                <w:szCs w:val="28"/>
              </w:rPr>
            </w:pPr>
            <w:r w:rsidRPr="004124EB">
              <w:rPr>
                <w:color w:val="000000"/>
                <w:sz w:val="28"/>
                <w:szCs w:val="28"/>
              </w:rPr>
              <w:t xml:space="preserve">Городки </w:t>
            </w:r>
          </w:p>
        </w:tc>
      </w:tr>
      <w:tr w:rsidR="00405E5B" w:rsidRPr="004124EB" w14:paraId="009F58B5"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33C751F1" w14:textId="77777777" w:rsidR="00405E5B" w:rsidRPr="004124EB" w:rsidRDefault="00405E5B" w:rsidP="00405E5B">
            <w:pPr>
              <w:spacing w:line="360" w:lineRule="auto"/>
              <w:rPr>
                <w:color w:val="000000"/>
                <w:sz w:val="28"/>
                <w:szCs w:val="28"/>
              </w:rPr>
            </w:pPr>
            <w:proofErr w:type="spellStart"/>
            <w:r w:rsidRPr="004124EB">
              <w:rPr>
                <w:color w:val="000000"/>
                <w:sz w:val="28"/>
                <w:szCs w:val="28"/>
              </w:rPr>
              <w:t>Кольцебросы</w:t>
            </w:r>
            <w:proofErr w:type="spellEnd"/>
            <w:r w:rsidRPr="004124EB">
              <w:rPr>
                <w:color w:val="000000"/>
                <w:sz w:val="28"/>
                <w:szCs w:val="28"/>
              </w:rPr>
              <w:t xml:space="preserve"> </w:t>
            </w:r>
          </w:p>
        </w:tc>
      </w:tr>
      <w:tr w:rsidR="00405E5B" w:rsidRPr="004124EB" w14:paraId="27CBAC73"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7C1AB62C" w14:textId="77777777" w:rsidR="00405E5B" w:rsidRPr="004124EB" w:rsidRDefault="00405E5B" w:rsidP="00405E5B">
            <w:pPr>
              <w:spacing w:line="360" w:lineRule="auto"/>
              <w:rPr>
                <w:color w:val="000000"/>
                <w:sz w:val="28"/>
                <w:szCs w:val="28"/>
              </w:rPr>
            </w:pPr>
            <w:r w:rsidRPr="004124EB">
              <w:rPr>
                <w:color w:val="000000"/>
                <w:sz w:val="28"/>
                <w:szCs w:val="28"/>
              </w:rPr>
              <w:t xml:space="preserve">Дартс </w:t>
            </w:r>
          </w:p>
        </w:tc>
      </w:tr>
      <w:tr w:rsidR="00405E5B" w:rsidRPr="004124EB" w14:paraId="5A13CEBA"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BA37D89" w14:textId="77777777" w:rsidR="00405E5B" w:rsidRPr="004124EB" w:rsidRDefault="00405E5B" w:rsidP="00405E5B">
            <w:pPr>
              <w:spacing w:line="360" w:lineRule="auto"/>
              <w:rPr>
                <w:color w:val="000000"/>
                <w:sz w:val="28"/>
                <w:szCs w:val="28"/>
              </w:rPr>
            </w:pPr>
            <w:proofErr w:type="spellStart"/>
            <w:r w:rsidRPr="004124EB">
              <w:rPr>
                <w:color w:val="000000"/>
                <w:sz w:val="28"/>
                <w:szCs w:val="28"/>
              </w:rPr>
              <w:t>Подкомплект</w:t>
            </w:r>
            <w:proofErr w:type="spellEnd"/>
            <w:r w:rsidRPr="004124EB">
              <w:rPr>
                <w:color w:val="000000"/>
                <w:sz w:val="28"/>
                <w:szCs w:val="28"/>
              </w:rPr>
              <w:t xml:space="preserve"> содержит оборудование места для проведения подвижных игр связанных с выполнением физических упражнений с ходьбой, бегом, прыжками, метаниями, лазанием и другими двигательными действиями, выполняемыми по определенным правилам состязанья или установкам педагога, а также инвентарь необходимый для подвижных игр. </w:t>
            </w:r>
          </w:p>
        </w:tc>
      </w:tr>
      <w:tr w:rsidR="00405E5B" w:rsidRPr="004124EB" w14:paraId="13788D59"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4EEAD3B" w14:textId="77777777" w:rsidR="00405E5B" w:rsidRPr="004124EB" w:rsidRDefault="00405E5B" w:rsidP="00405E5B">
            <w:pPr>
              <w:spacing w:line="360" w:lineRule="auto"/>
              <w:rPr>
                <w:color w:val="000000"/>
                <w:sz w:val="28"/>
                <w:szCs w:val="28"/>
              </w:rPr>
            </w:pPr>
            <w:r w:rsidRPr="004124EB">
              <w:rPr>
                <w:b/>
                <w:bCs/>
                <w:color w:val="000000"/>
                <w:sz w:val="28"/>
                <w:szCs w:val="28"/>
              </w:rPr>
              <w:t>Вспомогательное оборудование</w:t>
            </w:r>
            <w:r w:rsidRPr="004124EB">
              <w:rPr>
                <w:color w:val="000000"/>
                <w:sz w:val="28"/>
                <w:szCs w:val="28"/>
              </w:rPr>
              <w:t xml:space="preserve"> </w:t>
            </w:r>
          </w:p>
        </w:tc>
      </w:tr>
      <w:tr w:rsidR="00405E5B" w:rsidRPr="004124EB" w14:paraId="4F0FC15A"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12D34BCD" w14:textId="77777777" w:rsidR="00405E5B" w:rsidRPr="004124EB" w:rsidRDefault="00405E5B" w:rsidP="00405E5B">
            <w:pPr>
              <w:spacing w:line="360" w:lineRule="auto"/>
              <w:rPr>
                <w:color w:val="000000"/>
                <w:sz w:val="28"/>
                <w:szCs w:val="28"/>
              </w:rPr>
            </w:pPr>
            <w:r w:rsidRPr="004124EB">
              <w:rPr>
                <w:color w:val="000000"/>
                <w:sz w:val="28"/>
                <w:szCs w:val="28"/>
              </w:rPr>
              <w:t xml:space="preserve">Сетки для защиты окон </w:t>
            </w:r>
          </w:p>
        </w:tc>
      </w:tr>
      <w:tr w:rsidR="00405E5B" w:rsidRPr="004124EB" w14:paraId="10E1D9FA"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2A797748" w14:textId="77777777" w:rsidR="00405E5B" w:rsidRPr="004124EB" w:rsidRDefault="00405E5B" w:rsidP="00405E5B">
            <w:pPr>
              <w:spacing w:line="360" w:lineRule="auto"/>
              <w:rPr>
                <w:color w:val="000000"/>
                <w:sz w:val="28"/>
                <w:szCs w:val="28"/>
              </w:rPr>
            </w:pPr>
            <w:r w:rsidRPr="004124EB">
              <w:rPr>
                <w:color w:val="000000"/>
                <w:sz w:val="28"/>
                <w:szCs w:val="28"/>
              </w:rPr>
              <w:t xml:space="preserve">Сетки для переноски мячей </w:t>
            </w:r>
          </w:p>
        </w:tc>
      </w:tr>
      <w:tr w:rsidR="00405E5B" w:rsidRPr="004124EB" w14:paraId="57A22F6A"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37416F9" w14:textId="77777777" w:rsidR="00405E5B" w:rsidRPr="004124EB" w:rsidRDefault="00405E5B" w:rsidP="00405E5B">
            <w:pPr>
              <w:spacing w:line="360" w:lineRule="auto"/>
              <w:rPr>
                <w:color w:val="000000"/>
                <w:sz w:val="28"/>
                <w:szCs w:val="28"/>
              </w:rPr>
            </w:pPr>
            <w:r w:rsidRPr="004124EB">
              <w:rPr>
                <w:color w:val="000000"/>
                <w:sz w:val="28"/>
                <w:szCs w:val="28"/>
              </w:rPr>
              <w:t xml:space="preserve">Кронштейны и укладки для хранения оборудования игровых комплектов </w:t>
            </w:r>
          </w:p>
        </w:tc>
      </w:tr>
      <w:tr w:rsidR="00405E5B" w:rsidRPr="004124EB" w14:paraId="54BB9828"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0401D100" w14:textId="77777777" w:rsidR="00405E5B" w:rsidRPr="004124EB" w:rsidRDefault="00405E5B" w:rsidP="00405E5B">
            <w:pPr>
              <w:spacing w:line="360" w:lineRule="auto"/>
              <w:rPr>
                <w:color w:val="000000"/>
                <w:sz w:val="28"/>
                <w:szCs w:val="28"/>
              </w:rPr>
            </w:pPr>
            <w:r w:rsidRPr="004124EB">
              <w:rPr>
                <w:color w:val="000000"/>
                <w:sz w:val="28"/>
                <w:szCs w:val="28"/>
              </w:rPr>
              <w:t xml:space="preserve">Насос для надувания мячей </w:t>
            </w:r>
          </w:p>
        </w:tc>
      </w:tr>
      <w:tr w:rsidR="00405E5B" w:rsidRPr="004124EB" w14:paraId="2F1DB4CD"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3BC92859" w14:textId="77777777" w:rsidR="00405E5B" w:rsidRPr="004124EB" w:rsidRDefault="00405E5B" w:rsidP="00405E5B">
            <w:pPr>
              <w:spacing w:line="360" w:lineRule="auto"/>
              <w:rPr>
                <w:color w:val="000000"/>
                <w:sz w:val="28"/>
                <w:szCs w:val="28"/>
              </w:rPr>
            </w:pPr>
            <w:r w:rsidRPr="004124EB">
              <w:rPr>
                <w:color w:val="000000"/>
                <w:sz w:val="28"/>
                <w:szCs w:val="28"/>
              </w:rPr>
              <w:t xml:space="preserve">Стеллажи для хранения мячей </w:t>
            </w:r>
          </w:p>
        </w:tc>
      </w:tr>
      <w:tr w:rsidR="00405E5B" w:rsidRPr="004124EB" w14:paraId="27960658"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21ADE77A" w14:textId="77777777" w:rsidR="00405E5B" w:rsidRPr="004124EB" w:rsidRDefault="00405E5B" w:rsidP="00405E5B">
            <w:pPr>
              <w:spacing w:line="360" w:lineRule="auto"/>
              <w:rPr>
                <w:color w:val="000000"/>
                <w:sz w:val="28"/>
                <w:szCs w:val="28"/>
              </w:rPr>
            </w:pPr>
            <w:r w:rsidRPr="004124EB">
              <w:rPr>
                <w:color w:val="000000"/>
                <w:sz w:val="28"/>
                <w:szCs w:val="28"/>
              </w:rPr>
              <w:lastRenderedPageBreak/>
              <w:t xml:space="preserve">Стеллаж для хранения обуви с коньками </w:t>
            </w:r>
          </w:p>
        </w:tc>
      </w:tr>
      <w:tr w:rsidR="00405E5B" w:rsidRPr="004124EB" w14:paraId="1DEB8304"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417E1B56" w14:textId="77777777" w:rsidR="00405E5B" w:rsidRPr="004124EB" w:rsidRDefault="00405E5B" w:rsidP="00405E5B">
            <w:pPr>
              <w:spacing w:line="360" w:lineRule="auto"/>
              <w:rPr>
                <w:color w:val="000000"/>
                <w:sz w:val="28"/>
                <w:szCs w:val="28"/>
              </w:rPr>
            </w:pPr>
            <w:r w:rsidRPr="004124EB">
              <w:rPr>
                <w:color w:val="000000"/>
                <w:sz w:val="28"/>
                <w:szCs w:val="28"/>
              </w:rPr>
              <w:t xml:space="preserve">Стеллаж для хранения лыжного инвентаря </w:t>
            </w:r>
          </w:p>
        </w:tc>
      </w:tr>
      <w:tr w:rsidR="00405E5B" w:rsidRPr="004124EB" w14:paraId="0793FD98" w14:textId="77777777" w:rsidTr="00405E5B">
        <w:tblPrEx>
          <w:tblCellSpacing w:w="0" w:type="dxa"/>
          <w:tblBorders>
            <w:top w:val="outset" w:sz="6" w:space="0" w:color="CCCCCC"/>
            <w:left w:val="outset" w:sz="6" w:space="0" w:color="CCCCCC"/>
            <w:bottom w:val="outset" w:sz="6" w:space="0" w:color="CCCCCC"/>
            <w:right w:val="outset" w:sz="6" w:space="0" w:color="CCCCCC"/>
          </w:tblBorders>
          <w:tblCellMar>
            <w:top w:w="45" w:type="dxa"/>
            <w:left w:w="45" w:type="dxa"/>
            <w:bottom w:w="45" w:type="dxa"/>
            <w:right w:w="45" w:type="dxa"/>
          </w:tblCellMar>
        </w:tblPrEx>
        <w:trPr>
          <w:gridBefore w:val="2"/>
          <w:wBefore w:w="636" w:type="dxa"/>
          <w:tblCellSpacing w:w="0" w:type="dxa"/>
        </w:trPr>
        <w:tc>
          <w:tcPr>
            <w:tcW w:w="9463" w:type="dxa"/>
            <w:gridSpan w:val="6"/>
            <w:tcBorders>
              <w:top w:val="outset" w:sz="6" w:space="0" w:color="CCCCCC"/>
              <w:left w:val="outset" w:sz="6" w:space="0" w:color="CCCCCC"/>
              <w:bottom w:val="outset" w:sz="6" w:space="0" w:color="CCCCCC"/>
              <w:right w:val="outset" w:sz="6" w:space="0" w:color="CCCCCC"/>
            </w:tcBorders>
            <w:vAlign w:val="center"/>
          </w:tcPr>
          <w:p w14:paraId="6F0E02F2" w14:textId="77777777" w:rsidR="00405E5B" w:rsidRPr="004124EB" w:rsidRDefault="00405E5B" w:rsidP="00405E5B">
            <w:pPr>
              <w:spacing w:line="360" w:lineRule="auto"/>
              <w:rPr>
                <w:color w:val="000000"/>
                <w:sz w:val="28"/>
                <w:szCs w:val="28"/>
              </w:rPr>
            </w:pPr>
            <w:r w:rsidRPr="004124EB">
              <w:rPr>
                <w:color w:val="000000"/>
                <w:sz w:val="28"/>
                <w:szCs w:val="28"/>
              </w:rPr>
              <w:t xml:space="preserve">Стеллаж для хранения лыжной обуви </w:t>
            </w:r>
          </w:p>
        </w:tc>
      </w:tr>
    </w:tbl>
    <w:p w14:paraId="5374777A" w14:textId="77777777" w:rsidR="00405E5B" w:rsidRDefault="00405E5B" w:rsidP="00CF6BDA">
      <w:pPr>
        <w:pStyle w:val="a3"/>
        <w:ind w:left="142" w:right="152"/>
      </w:pPr>
    </w:p>
    <w:p w14:paraId="36185332" w14:textId="77777777" w:rsidR="00CF6BDA" w:rsidRDefault="00CF6BDA" w:rsidP="00CF6BDA">
      <w:pPr>
        <w:pStyle w:val="a3"/>
        <w:ind w:left="742" w:firstLine="0"/>
      </w:pPr>
      <w:r>
        <w:t>В</w:t>
      </w:r>
      <w:r>
        <w:rPr>
          <w:spacing w:val="37"/>
        </w:rPr>
        <w:t xml:space="preserve"> </w:t>
      </w:r>
      <w:r>
        <w:t>Муниципальное</w:t>
      </w:r>
      <w:r>
        <w:rPr>
          <w:spacing w:val="38"/>
        </w:rPr>
        <w:t xml:space="preserve"> </w:t>
      </w:r>
      <w:r>
        <w:t>общеобразовательное</w:t>
      </w:r>
      <w:r>
        <w:rPr>
          <w:spacing w:val="38"/>
        </w:rPr>
        <w:t xml:space="preserve"> </w:t>
      </w:r>
      <w:r>
        <w:t>учреждение</w:t>
      </w:r>
      <w:r>
        <w:rPr>
          <w:spacing w:val="38"/>
        </w:rPr>
        <w:t xml:space="preserve"> </w:t>
      </w:r>
      <w:r>
        <w:t>средняя</w:t>
      </w:r>
      <w:r>
        <w:rPr>
          <w:spacing w:val="38"/>
        </w:rPr>
        <w:t xml:space="preserve"> </w:t>
      </w:r>
      <w:r>
        <w:t>общеобразовательная</w:t>
      </w:r>
      <w:r>
        <w:rPr>
          <w:spacing w:val="38"/>
        </w:rPr>
        <w:t xml:space="preserve"> </w:t>
      </w:r>
      <w:r>
        <w:rPr>
          <w:spacing w:val="-2"/>
        </w:rPr>
        <w:t>школа</w:t>
      </w:r>
    </w:p>
    <w:p w14:paraId="5E3C70C4" w14:textId="77777777" w:rsidR="00CF6BDA" w:rsidRDefault="00CF6BDA" w:rsidP="00CF6BDA">
      <w:pPr>
        <w:pStyle w:val="a3"/>
        <w:ind w:left="142" w:right="145" w:firstLine="0"/>
      </w:pPr>
      <w:r>
        <w:t>№8 г.Каменки выдерживается норматив по площади на одного обучаемого в соответствии с санитарными требованиями.</w:t>
      </w:r>
    </w:p>
    <w:p w14:paraId="4FBEF39B" w14:textId="77777777" w:rsidR="00CF6BDA" w:rsidRDefault="00CF6BDA" w:rsidP="00CF6BDA">
      <w:pPr>
        <w:pStyle w:val="a3"/>
        <w:ind w:left="142" w:right="140"/>
      </w:pPr>
      <w:r>
        <w:t xml:space="preserve">В рамках </w:t>
      </w:r>
      <w:r>
        <w:rPr>
          <w:i/>
        </w:rPr>
        <w:t xml:space="preserve">учебно-методического обеспечения </w:t>
      </w:r>
      <w:r>
        <w:t xml:space="preserve">реализации программы начального общего образования Муниципальное общеобразовательное учреждение средняя общеобразовательная школа №8 г.Каменки предоставляет на каждого обучающегося не менее одного учебника и разработанного в комплекте с ними учебного пособия из числа входящих в федеральный перечень </w:t>
      </w:r>
      <w:r>
        <w:rPr>
          <w:spacing w:val="-2"/>
        </w:rPr>
        <w:t>учебников:</w:t>
      </w:r>
    </w:p>
    <w:p w14:paraId="6B946A6E" w14:textId="77777777" w:rsidR="00CF6BDA" w:rsidRDefault="00CF6BDA" w:rsidP="00CF6BDA">
      <w:pPr>
        <w:pStyle w:val="a5"/>
        <w:numPr>
          <w:ilvl w:val="1"/>
          <w:numId w:val="6"/>
        </w:numPr>
        <w:tabs>
          <w:tab w:val="left" w:pos="1102"/>
        </w:tabs>
        <w:ind w:right="150"/>
        <w:rPr>
          <w:sz w:val="24"/>
        </w:rPr>
      </w:pPr>
      <w:r>
        <w:rPr>
          <w:sz w:val="24"/>
        </w:rPr>
        <w:t xml:space="preserve">в печатной форме </w:t>
      </w:r>
      <w:r>
        <w:rPr>
          <w:color w:val="333333"/>
          <w:sz w:val="24"/>
        </w:rPr>
        <w:t>по учебным предметам: русский язык, математика, окружающий мир, литературное чтение, иностранные языки;</w:t>
      </w:r>
    </w:p>
    <w:p w14:paraId="37C3F818" w14:textId="77777777" w:rsidR="00CF6BDA" w:rsidRDefault="00CF6BDA" w:rsidP="00CF6BDA">
      <w:pPr>
        <w:pStyle w:val="a5"/>
        <w:numPr>
          <w:ilvl w:val="1"/>
          <w:numId w:val="6"/>
        </w:numPr>
        <w:tabs>
          <w:tab w:val="left" w:pos="1102"/>
        </w:tabs>
        <w:ind w:right="141"/>
        <w:rPr>
          <w:sz w:val="24"/>
        </w:rPr>
      </w:pPr>
      <w:r>
        <w:rPr>
          <w:sz w:val="24"/>
          <w:u w:val="single"/>
        </w:rPr>
        <w:t>в печатной и (или) электронной форме</w:t>
      </w:r>
      <w:r>
        <w:rPr>
          <w:sz w:val="24"/>
        </w:rPr>
        <w:t xml:space="preserve"> по иным учебным предметам (дисциплинам, курсам),</w:t>
      </w:r>
      <w:r>
        <w:rPr>
          <w:spacing w:val="-3"/>
          <w:sz w:val="24"/>
        </w:rPr>
        <w:t xml:space="preserve"> </w:t>
      </w:r>
      <w:r>
        <w:rPr>
          <w:sz w:val="24"/>
        </w:rPr>
        <w:t>входящим</w:t>
      </w:r>
      <w:r>
        <w:rPr>
          <w:spacing w:val="-4"/>
          <w:sz w:val="24"/>
        </w:rPr>
        <w:t xml:space="preserve"> </w:t>
      </w:r>
      <w:r>
        <w:rPr>
          <w:sz w:val="24"/>
        </w:rPr>
        <w:t>как</w:t>
      </w:r>
      <w:r>
        <w:rPr>
          <w:spacing w:val="-4"/>
          <w:sz w:val="24"/>
        </w:rPr>
        <w:t xml:space="preserve"> </w:t>
      </w:r>
      <w:r>
        <w:rPr>
          <w:sz w:val="24"/>
        </w:rPr>
        <w:t>в</w:t>
      </w:r>
      <w:r>
        <w:rPr>
          <w:spacing w:val="-4"/>
          <w:sz w:val="24"/>
        </w:rPr>
        <w:t xml:space="preserve"> </w:t>
      </w:r>
      <w:r>
        <w:rPr>
          <w:sz w:val="24"/>
        </w:rPr>
        <w:t>обязательную</w:t>
      </w:r>
      <w:r>
        <w:rPr>
          <w:spacing w:val="-4"/>
          <w:sz w:val="24"/>
        </w:rPr>
        <w:t xml:space="preserve"> </w:t>
      </w:r>
      <w:r>
        <w:rPr>
          <w:sz w:val="24"/>
        </w:rPr>
        <w:t>часть</w:t>
      </w:r>
      <w:r>
        <w:rPr>
          <w:spacing w:val="-4"/>
          <w:sz w:val="24"/>
        </w:rPr>
        <w:t xml:space="preserve"> </w:t>
      </w:r>
      <w:r>
        <w:rPr>
          <w:sz w:val="24"/>
        </w:rPr>
        <w:t>учебного</w:t>
      </w:r>
      <w:r>
        <w:rPr>
          <w:spacing w:val="-3"/>
          <w:sz w:val="24"/>
        </w:rPr>
        <w:t xml:space="preserve"> </w:t>
      </w:r>
      <w:r>
        <w:rPr>
          <w:sz w:val="24"/>
        </w:rPr>
        <w:t>плана</w:t>
      </w:r>
      <w:r>
        <w:rPr>
          <w:spacing w:val="-4"/>
          <w:sz w:val="24"/>
        </w:rPr>
        <w:t xml:space="preserve"> </w:t>
      </w:r>
      <w:r>
        <w:rPr>
          <w:sz w:val="24"/>
        </w:rPr>
        <w:t>указанной</w:t>
      </w:r>
      <w:r>
        <w:rPr>
          <w:spacing w:val="-4"/>
          <w:sz w:val="24"/>
        </w:rPr>
        <w:t xml:space="preserve"> </w:t>
      </w:r>
      <w:r>
        <w:rPr>
          <w:sz w:val="24"/>
        </w:rPr>
        <w:t>программы,</w:t>
      </w:r>
      <w:r>
        <w:rPr>
          <w:spacing w:val="-3"/>
          <w:sz w:val="24"/>
        </w:rPr>
        <w:t xml:space="preserve"> </w:t>
      </w:r>
      <w:r>
        <w:rPr>
          <w:sz w:val="24"/>
        </w:rPr>
        <w:t>так</w:t>
      </w:r>
      <w:r>
        <w:rPr>
          <w:spacing w:val="-4"/>
          <w:sz w:val="24"/>
        </w:rPr>
        <w:t xml:space="preserve"> </w:t>
      </w:r>
      <w:r>
        <w:rPr>
          <w:sz w:val="24"/>
        </w:rPr>
        <w:t>и в часть, формируемую участниками образовательных отношений.</w:t>
      </w:r>
    </w:p>
    <w:p w14:paraId="74118D8D" w14:textId="77777777" w:rsidR="00CF6BDA" w:rsidRDefault="00CF6BDA" w:rsidP="00CF6BDA">
      <w:pPr>
        <w:pStyle w:val="a3"/>
        <w:ind w:left="142" w:right="145" w:firstLine="839"/>
      </w:pPr>
      <w:r>
        <w:t xml:space="preserve">Дополнительно при реализации образовательной программы начального общего образования могут использоваться учебные пособия, выпущенные организациями, входящими в федеральный перечень, утвержденный </w:t>
      </w:r>
      <w:proofErr w:type="spellStart"/>
      <w:r>
        <w:t>Минпросвещением</w:t>
      </w:r>
      <w:proofErr w:type="spellEnd"/>
      <w:r>
        <w:t xml:space="preserve"> РФ.</w:t>
      </w:r>
    </w:p>
    <w:p w14:paraId="60705C72" w14:textId="77777777" w:rsidR="00CF6BDA" w:rsidRDefault="00CF6BDA" w:rsidP="00CF6BDA">
      <w:pPr>
        <w:pStyle w:val="a3"/>
        <w:ind w:left="142" w:right="157"/>
      </w:pPr>
      <w:r>
        <w:t>Обучающимся обеспечивается доступ к электронным образовательным ресурсам (далее – ЭОР), входящим в федеральный перечень.</w:t>
      </w:r>
    </w:p>
    <w:p w14:paraId="519775ED" w14:textId="77777777" w:rsidR="00CF6BDA" w:rsidRDefault="00CF6BDA" w:rsidP="00CF6BDA">
      <w:pPr>
        <w:pStyle w:val="a3"/>
        <w:ind w:left="142" w:right="150"/>
      </w:pPr>
      <w:r>
        <w:t xml:space="preserve">Библиотека Муниципальное общеобразовательное учреждение средняя общеобразовательная школа №8 г.Каменки укомплектована печатными образовательными ресурсами и ЭОР по всем учебным предметам учебного плана и имеет фонд дополнительной </w:t>
      </w:r>
      <w:r>
        <w:rPr>
          <w:spacing w:val="-2"/>
        </w:rPr>
        <w:t>литературы.</w:t>
      </w:r>
    </w:p>
    <w:p w14:paraId="3A93F03F" w14:textId="77777777" w:rsidR="00CF6BDA" w:rsidRDefault="00CF6BDA" w:rsidP="00CF6BDA">
      <w:pPr>
        <w:pStyle w:val="a3"/>
        <w:ind w:left="142" w:right="143"/>
      </w:pPr>
      <w:r>
        <w:t>Фонд дополнительной литературы включает детскую художественную и научно- популярную литературу, справочно-библиографические и периодические издания, сопровождающие реализацию программы начального общего образования.</w:t>
      </w:r>
    </w:p>
    <w:p w14:paraId="587470FC" w14:textId="77777777" w:rsidR="00CF6BDA" w:rsidRDefault="00CF6BDA" w:rsidP="00CF6BDA">
      <w:pPr>
        <w:pStyle w:val="a3"/>
        <w:spacing w:before="24"/>
        <w:ind w:left="0" w:firstLine="0"/>
        <w:jc w:val="left"/>
      </w:pPr>
    </w:p>
    <w:p w14:paraId="061F540F" w14:textId="77777777" w:rsidR="00CF6BDA" w:rsidRDefault="00CF6BDA" w:rsidP="00CF6BDA">
      <w:pPr>
        <w:pStyle w:val="a3"/>
        <w:ind w:left="142" w:right="152"/>
      </w:pPr>
      <w:r>
        <w:t xml:space="preserve">Психолого-педагогические условия реализации программы начального общего образования </w:t>
      </w:r>
      <w:r>
        <w:rPr>
          <w:color w:val="333333"/>
        </w:rPr>
        <w:t xml:space="preserve">Муниципальное общеобразовательное учреждение средняя общеобразовательная школа №8 г.Каменки </w:t>
      </w:r>
      <w:r>
        <w:t>отвечают требованиям ФГОС НОО и обеспечивают:</w:t>
      </w:r>
    </w:p>
    <w:p w14:paraId="7AE87520" w14:textId="77777777" w:rsidR="00CF6BDA" w:rsidRDefault="00CF6BDA" w:rsidP="00CF6BDA">
      <w:pPr>
        <w:pStyle w:val="a5"/>
        <w:numPr>
          <w:ilvl w:val="0"/>
          <w:numId w:val="5"/>
        </w:numPr>
        <w:tabs>
          <w:tab w:val="left" w:pos="1067"/>
        </w:tabs>
        <w:ind w:right="149" w:firstLine="600"/>
        <w:jc w:val="both"/>
        <w:rPr>
          <w:sz w:val="24"/>
        </w:rPr>
      </w:pPr>
      <w:r>
        <w:rPr>
          <w:sz w:val="24"/>
        </w:rPr>
        <w:t>преемственность содержания и форм организации образовательной деятельности при реализации образовательных программ начального, основного и среднего общего образования;</w:t>
      </w:r>
    </w:p>
    <w:p w14:paraId="42E236E0" w14:textId="77777777" w:rsidR="00CF6BDA" w:rsidRDefault="00CF6BDA" w:rsidP="00CF6BDA">
      <w:pPr>
        <w:pStyle w:val="a5"/>
        <w:numPr>
          <w:ilvl w:val="0"/>
          <w:numId w:val="5"/>
        </w:numPr>
        <w:tabs>
          <w:tab w:val="left" w:pos="1131"/>
        </w:tabs>
        <w:ind w:right="141" w:firstLine="600"/>
        <w:jc w:val="both"/>
        <w:rPr>
          <w:sz w:val="24"/>
        </w:rPr>
      </w:pPr>
      <w:r>
        <w:rPr>
          <w:sz w:val="24"/>
        </w:rPr>
        <w:t>социально-психологическую адаптацию обучающихся к условиям образовательной организации с учётом специфики их возрастного психофизиологического развития, включая особенности адаптации к социальной среде;</w:t>
      </w:r>
    </w:p>
    <w:p w14:paraId="7B5FF8BA" w14:textId="77777777" w:rsidR="00CF6BDA" w:rsidRDefault="00CF6BDA" w:rsidP="00CF6BDA">
      <w:pPr>
        <w:pStyle w:val="a5"/>
        <w:numPr>
          <w:ilvl w:val="0"/>
          <w:numId w:val="5"/>
        </w:numPr>
        <w:tabs>
          <w:tab w:val="left" w:pos="1155"/>
        </w:tabs>
        <w:ind w:right="140" w:firstLine="600"/>
        <w:jc w:val="both"/>
        <w:rPr>
          <w:sz w:val="24"/>
        </w:rPr>
      </w:pPr>
      <w:r>
        <w:rPr>
          <w:sz w:val="24"/>
        </w:rPr>
        <w:t xml:space="preserve">формирование и развитие психолого-педагогической компетентности работников образовательной организации и родителей (законных представителей) несовершеннолетних </w:t>
      </w:r>
      <w:r>
        <w:rPr>
          <w:spacing w:val="-2"/>
          <w:sz w:val="24"/>
        </w:rPr>
        <w:t>обучающихся;</w:t>
      </w:r>
    </w:p>
    <w:p w14:paraId="2BD5F11B" w14:textId="77777777" w:rsidR="00CF6BDA" w:rsidRDefault="00CF6BDA" w:rsidP="00CF6BDA">
      <w:pPr>
        <w:pStyle w:val="a5"/>
        <w:numPr>
          <w:ilvl w:val="0"/>
          <w:numId w:val="5"/>
        </w:numPr>
        <w:tabs>
          <w:tab w:val="left" w:pos="1049"/>
        </w:tabs>
        <w:spacing w:before="1"/>
        <w:ind w:right="146" w:firstLine="600"/>
        <w:jc w:val="both"/>
        <w:rPr>
          <w:sz w:val="24"/>
        </w:rPr>
      </w:pPr>
      <w:r>
        <w:rPr>
          <w:sz w:val="24"/>
        </w:rPr>
        <w:t>профилактику формирования у обучающихся девиантных форм поведения, агрессии и повышенной тревожности;</w:t>
      </w:r>
    </w:p>
    <w:p w14:paraId="498F6443" w14:textId="77777777" w:rsidR="00CF6BDA" w:rsidRDefault="00CF6BDA" w:rsidP="00CF6BDA">
      <w:pPr>
        <w:pStyle w:val="a5"/>
        <w:numPr>
          <w:ilvl w:val="0"/>
          <w:numId w:val="5"/>
        </w:numPr>
        <w:tabs>
          <w:tab w:val="left" w:pos="1255"/>
        </w:tabs>
        <w:ind w:right="141" w:firstLine="600"/>
        <w:jc w:val="both"/>
        <w:rPr>
          <w:sz w:val="24"/>
        </w:rPr>
      </w:pPr>
      <w:r>
        <w:rPr>
          <w:sz w:val="24"/>
        </w:rPr>
        <w:t>психолого-педагогическое сопровождение квалифицированными специалистами (педагогом-психологом, учителем-логопедом, учителем-дефектологом, тьютором, социальным педагогом) участников образовательных отношений:</w:t>
      </w:r>
    </w:p>
    <w:p w14:paraId="1D0634CF" w14:textId="77777777" w:rsidR="00CF6BDA" w:rsidRDefault="00CF6BDA" w:rsidP="00CF6BDA">
      <w:pPr>
        <w:pStyle w:val="a5"/>
        <w:numPr>
          <w:ilvl w:val="1"/>
          <w:numId w:val="5"/>
        </w:numPr>
        <w:tabs>
          <w:tab w:val="left" w:pos="1102"/>
        </w:tabs>
        <w:ind w:right="146"/>
        <w:rPr>
          <w:sz w:val="24"/>
        </w:rPr>
      </w:pPr>
      <w:r>
        <w:rPr>
          <w:sz w:val="24"/>
        </w:rPr>
        <w:t>формирование и развитие психолого-педагогической компетентности; сохранение и укрепление психологического благополучия и психического здоровья обучающихся; поддержка и сопровождение детско-родительских отношений;</w:t>
      </w:r>
    </w:p>
    <w:p w14:paraId="1224B435" w14:textId="77777777" w:rsidR="00CF6BDA" w:rsidRDefault="00CF6BDA" w:rsidP="00CF6BDA">
      <w:pPr>
        <w:pStyle w:val="a5"/>
        <w:numPr>
          <w:ilvl w:val="1"/>
          <w:numId w:val="5"/>
        </w:numPr>
        <w:tabs>
          <w:tab w:val="left" w:pos="1102"/>
        </w:tabs>
        <w:ind w:right="151"/>
        <w:rPr>
          <w:sz w:val="24"/>
        </w:rPr>
      </w:pPr>
      <w:r>
        <w:rPr>
          <w:sz w:val="24"/>
        </w:rPr>
        <w:t xml:space="preserve">формирование ценности здоровья и безопасного образа жизни; дифференциация и индивидуализация обучения и воспитания с учетом особенностей когнитивного и </w:t>
      </w:r>
      <w:r>
        <w:rPr>
          <w:sz w:val="24"/>
        </w:rPr>
        <w:lastRenderedPageBreak/>
        <w:t>эмоционального развития обучающихся;</w:t>
      </w:r>
    </w:p>
    <w:p w14:paraId="252201EA" w14:textId="77777777" w:rsidR="00CF6BDA" w:rsidRDefault="00CF6BDA" w:rsidP="00CF6BDA">
      <w:pPr>
        <w:pStyle w:val="a5"/>
        <w:numPr>
          <w:ilvl w:val="1"/>
          <w:numId w:val="5"/>
        </w:numPr>
        <w:tabs>
          <w:tab w:val="left" w:pos="1102"/>
        </w:tabs>
        <w:spacing w:before="67"/>
        <w:ind w:right="142"/>
        <w:rPr>
          <w:sz w:val="24"/>
        </w:rPr>
      </w:pPr>
      <w:r>
        <w:rPr>
          <w:sz w:val="24"/>
        </w:rPr>
        <w:t>мониторинг возможностей и способностей обучающихся, выявление, поддержка и сопровождение одаренных детей; создание условий для последующего профессионального самоопределения;</w:t>
      </w:r>
    </w:p>
    <w:p w14:paraId="24B02B60" w14:textId="77777777" w:rsidR="00CF6BDA" w:rsidRDefault="00CF6BDA" w:rsidP="00CF6BDA">
      <w:pPr>
        <w:pStyle w:val="a5"/>
        <w:numPr>
          <w:ilvl w:val="1"/>
          <w:numId w:val="5"/>
        </w:numPr>
        <w:tabs>
          <w:tab w:val="left" w:pos="1102"/>
        </w:tabs>
        <w:ind w:right="146"/>
        <w:rPr>
          <w:sz w:val="24"/>
        </w:rPr>
      </w:pPr>
      <w:r>
        <w:rPr>
          <w:sz w:val="24"/>
        </w:rPr>
        <w:t>сопровождение проектирования обучающимися планов продолжения образования и будущего профессионального самоопределения; обеспечение осознанного и ответственного выбора дальнейшей профессиональной сферы деятельности;</w:t>
      </w:r>
    </w:p>
    <w:p w14:paraId="157CD2A7" w14:textId="77777777" w:rsidR="00CF6BDA" w:rsidRDefault="00CF6BDA" w:rsidP="00CF6BDA">
      <w:pPr>
        <w:pStyle w:val="a5"/>
        <w:numPr>
          <w:ilvl w:val="1"/>
          <w:numId w:val="5"/>
        </w:numPr>
        <w:tabs>
          <w:tab w:val="left" w:pos="1101"/>
        </w:tabs>
        <w:ind w:left="1101" w:hanging="359"/>
        <w:rPr>
          <w:sz w:val="24"/>
        </w:rPr>
      </w:pPr>
      <w:r>
        <w:rPr>
          <w:sz w:val="24"/>
        </w:rPr>
        <w:t>формирование</w:t>
      </w:r>
      <w:r>
        <w:rPr>
          <w:spacing w:val="-7"/>
          <w:sz w:val="24"/>
        </w:rPr>
        <w:t xml:space="preserve"> </w:t>
      </w:r>
      <w:r>
        <w:rPr>
          <w:sz w:val="24"/>
        </w:rPr>
        <w:t>коммуникативных</w:t>
      </w:r>
      <w:r>
        <w:rPr>
          <w:spacing w:val="-5"/>
          <w:sz w:val="24"/>
        </w:rPr>
        <w:t xml:space="preserve"> </w:t>
      </w:r>
      <w:r>
        <w:rPr>
          <w:sz w:val="24"/>
        </w:rPr>
        <w:t>навыков</w:t>
      </w:r>
      <w:r>
        <w:rPr>
          <w:spacing w:val="-5"/>
          <w:sz w:val="24"/>
        </w:rPr>
        <w:t xml:space="preserve"> </w:t>
      </w:r>
      <w:r>
        <w:rPr>
          <w:sz w:val="24"/>
        </w:rPr>
        <w:t>в</w:t>
      </w:r>
      <w:r>
        <w:rPr>
          <w:spacing w:val="-5"/>
          <w:sz w:val="24"/>
        </w:rPr>
        <w:t xml:space="preserve"> </w:t>
      </w:r>
      <w:r>
        <w:rPr>
          <w:sz w:val="24"/>
        </w:rPr>
        <w:t>разновозрастной</w:t>
      </w:r>
      <w:r>
        <w:rPr>
          <w:spacing w:val="-5"/>
          <w:sz w:val="24"/>
        </w:rPr>
        <w:t xml:space="preserve"> </w:t>
      </w:r>
      <w:r>
        <w:rPr>
          <w:sz w:val="24"/>
        </w:rPr>
        <w:t>среде</w:t>
      </w:r>
      <w:r>
        <w:rPr>
          <w:spacing w:val="-5"/>
          <w:sz w:val="24"/>
        </w:rPr>
        <w:t xml:space="preserve"> </w:t>
      </w:r>
      <w:r>
        <w:rPr>
          <w:sz w:val="24"/>
        </w:rPr>
        <w:t>и</w:t>
      </w:r>
      <w:r>
        <w:rPr>
          <w:spacing w:val="-4"/>
          <w:sz w:val="24"/>
        </w:rPr>
        <w:t xml:space="preserve"> </w:t>
      </w:r>
      <w:r>
        <w:rPr>
          <w:sz w:val="24"/>
        </w:rPr>
        <w:t>среде</w:t>
      </w:r>
      <w:r>
        <w:rPr>
          <w:spacing w:val="-5"/>
          <w:sz w:val="24"/>
        </w:rPr>
        <w:t xml:space="preserve"> </w:t>
      </w:r>
      <w:r>
        <w:rPr>
          <w:spacing w:val="-2"/>
          <w:sz w:val="24"/>
        </w:rPr>
        <w:t>сверстников;</w:t>
      </w:r>
    </w:p>
    <w:p w14:paraId="70A9FCCC" w14:textId="77777777" w:rsidR="00CF6BDA" w:rsidRDefault="00CF6BDA" w:rsidP="00CF6BDA">
      <w:pPr>
        <w:pStyle w:val="a5"/>
        <w:numPr>
          <w:ilvl w:val="1"/>
          <w:numId w:val="5"/>
        </w:numPr>
        <w:tabs>
          <w:tab w:val="left" w:pos="1101"/>
        </w:tabs>
        <w:ind w:left="1101" w:hanging="359"/>
        <w:rPr>
          <w:sz w:val="24"/>
        </w:rPr>
      </w:pPr>
      <w:r>
        <w:rPr>
          <w:sz w:val="24"/>
        </w:rPr>
        <w:t>поддержка</w:t>
      </w:r>
      <w:r>
        <w:rPr>
          <w:spacing w:val="-3"/>
          <w:sz w:val="24"/>
        </w:rPr>
        <w:t xml:space="preserve"> </w:t>
      </w:r>
      <w:r>
        <w:rPr>
          <w:sz w:val="24"/>
        </w:rPr>
        <w:t>детских</w:t>
      </w:r>
      <w:r>
        <w:rPr>
          <w:spacing w:val="-2"/>
          <w:sz w:val="24"/>
        </w:rPr>
        <w:t xml:space="preserve"> </w:t>
      </w:r>
      <w:r>
        <w:rPr>
          <w:sz w:val="24"/>
        </w:rPr>
        <w:t>объединений,</w:t>
      </w:r>
      <w:r>
        <w:rPr>
          <w:spacing w:val="-2"/>
          <w:sz w:val="24"/>
        </w:rPr>
        <w:t xml:space="preserve"> </w:t>
      </w:r>
      <w:r>
        <w:rPr>
          <w:sz w:val="24"/>
        </w:rPr>
        <w:t>ученического</w:t>
      </w:r>
      <w:r>
        <w:rPr>
          <w:spacing w:val="-2"/>
          <w:sz w:val="24"/>
        </w:rPr>
        <w:t xml:space="preserve"> самоуправления;</w:t>
      </w:r>
    </w:p>
    <w:p w14:paraId="44541DCA" w14:textId="77777777" w:rsidR="00CF6BDA" w:rsidRDefault="00CF6BDA" w:rsidP="00CF6BDA">
      <w:pPr>
        <w:pStyle w:val="a5"/>
        <w:numPr>
          <w:ilvl w:val="1"/>
          <w:numId w:val="5"/>
        </w:numPr>
        <w:tabs>
          <w:tab w:val="left" w:pos="1101"/>
        </w:tabs>
        <w:ind w:left="1101" w:hanging="359"/>
        <w:rPr>
          <w:sz w:val="24"/>
        </w:rPr>
      </w:pPr>
      <w:r>
        <w:rPr>
          <w:sz w:val="24"/>
        </w:rPr>
        <w:t>формирование</w:t>
      </w:r>
      <w:r>
        <w:rPr>
          <w:spacing w:val="-10"/>
          <w:sz w:val="24"/>
        </w:rPr>
        <w:t xml:space="preserve"> </w:t>
      </w:r>
      <w:r>
        <w:rPr>
          <w:sz w:val="24"/>
        </w:rPr>
        <w:t>психологической</w:t>
      </w:r>
      <w:r>
        <w:rPr>
          <w:spacing w:val="-10"/>
          <w:sz w:val="24"/>
        </w:rPr>
        <w:t xml:space="preserve"> </w:t>
      </w:r>
      <w:r>
        <w:rPr>
          <w:sz w:val="24"/>
        </w:rPr>
        <w:t>культуры</w:t>
      </w:r>
      <w:r>
        <w:rPr>
          <w:spacing w:val="-10"/>
          <w:sz w:val="24"/>
        </w:rPr>
        <w:t xml:space="preserve"> </w:t>
      </w:r>
      <w:r>
        <w:rPr>
          <w:sz w:val="24"/>
        </w:rPr>
        <w:t>поведения</w:t>
      </w:r>
      <w:r>
        <w:rPr>
          <w:spacing w:val="-10"/>
          <w:sz w:val="24"/>
        </w:rPr>
        <w:t xml:space="preserve"> </w:t>
      </w:r>
      <w:r>
        <w:rPr>
          <w:sz w:val="24"/>
        </w:rPr>
        <w:t>в</w:t>
      </w:r>
      <w:r>
        <w:rPr>
          <w:spacing w:val="-10"/>
          <w:sz w:val="24"/>
        </w:rPr>
        <w:t xml:space="preserve"> </w:t>
      </w:r>
      <w:r>
        <w:rPr>
          <w:sz w:val="24"/>
        </w:rPr>
        <w:t>информационной</w:t>
      </w:r>
      <w:r>
        <w:rPr>
          <w:spacing w:val="-9"/>
          <w:sz w:val="24"/>
        </w:rPr>
        <w:t xml:space="preserve"> </w:t>
      </w:r>
      <w:r>
        <w:rPr>
          <w:spacing w:val="-2"/>
          <w:sz w:val="24"/>
        </w:rPr>
        <w:t>среде;</w:t>
      </w:r>
    </w:p>
    <w:p w14:paraId="6A0795A3" w14:textId="77777777" w:rsidR="00CF6BDA" w:rsidRDefault="00CF6BDA" w:rsidP="00CF6BDA">
      <w:pPr>
        <w:pStyle w:val="a5"/>
        <w:numPr>
          <w:ilvl w:val="1"/>
          <w:numId w:val="5"/>
        </w:numPr>
        <w:tabs>
          <w:tab w:val="left" w:pos="1101"/>
        </w:tabs>
        <w:ind w:left="1101" w:hanging="359"/>
        <w:rPr>
          <w:sz w:val="24"/>
        </w:rPr>
      </w:pPr>
      <w:r>
        <w:rPr>
          <w:sz w:val="24"/>
        </w:rPr>
        <w:t>развитие</w:t>
      </w:r>
      <w:r>
        <w:rPr>
          <w:spacing w:val="-11"/>
          <w:sz w:val="24"/>
        </w:rPr>
        <w:t xml:space="preserve"> </w:t>
      </w:r>
      <w:r>
        <w:rPr>
          <w:sz w:val="24"/>
        </w:rPr>
        <w:t>психологической</w:t>
      </w:r>
      <w:r>
        <w:rPr>
          <w:spacing w:val="-9"/>
          <w:sz w:val="24"/>
        </w:rPr>
        <w:t xml:space="preserve"> </w:t>
      </w:r>
      <w:r>
        <w:rPr>
          <w:sz w:val="24"/>
        </w:rPr>
        <w:t>культуры</w:t>
      </w:r>
      <w:r>
        <w:rPr>
          <w:spacing w:val="-8"/>
          <w:sz w:val="24"/>
        </w:rPr>
        <w:t xml:space="preserve"> </w:t>
      </w:r>
      <w:r>
        <w:rPr>
          <w:sz w:val="24"/>
        </w:rPr>
        <w:t>в</w:t>
      </w:r>
      <w:r>
        <w:rPr>
          <w:spacing w:val="-9"/>
          <w:sz w:val="24"/>
        </w:rPr>
        <w:t xml:space="preserve"> </w:t>
      </w:r>
      <w:r>
        <w:rPr>
          <w:sz w:val="24"/>
        </w:rPr>
        <w:t>области</w:t>
      </w:r>
      <w:r>
        <w:rPr>
          <w:spacing w:val="-9"/>
          <w:sz w:val="24"/>
        </w:rPr>
        <w:t xml:space="preserve"> </w:t>
      </w:r>
      <w:r>
        <w:rPr>
          <w:sz w:val="24"/>
        </w:rPr>
        <w:t>использования</w:t>
      </w:r>
      <w:r>
        <w:rPr>
          <w:spacing w:val="-8"/>
          <w:sz w:val="24"/>
        </w:rPr>
        <w:t xml:space="preserve"> </w:t>
      </w:r>
      <w:r>
        <w:rPr>
          <w:spacing w:val="-4"/>
          <w:sz w:val="24"/>
        </w:rPr>
        <w:t>ИКТ.</w:t>
      </w:r>
    </w:p>
    <w:p w14:paraId="40048474" w14:textId="77777777" w:rsidR="00CF6BDA" w:rsidRDefault="00CF6BDA" w:rsidP="00CF6BDA">
      <w:pPr>
        <w:pStyle w:val="a5"/>
        <w:numPr>
          <w:ilvl w:val="0"/>
          <w:numId w:val="5"/>
        </w:numPr>
        <w:tabs>
          <w:tab w:val="left" w:pos="1300"/>
        </w:tabs>
        <w:ind w:right="150" w:firstLine="600"/>
        <w:jc w:val="both"/>
        <w:rPr>
          <w:sz w:val="24"/>
        </w:rPr>
      </w:pPr>
      <w:r>
        <w:rPr>
          <w:sz w:val="24"/>
        </w:rPr>
        <w:t>индивидуальное психолого-педагогическое сопровождение всех участников образовательных отношений;</w:t>
      </w:r>
    </w:p>
    <w:p w14:paraId="085A21BF" w14:textId="77777777" w:rsidR="00CF6BDA" w:rsidRDefault="00CF6BDA" w:rsidP="00CF6BDA">
      <w:pPr>
        <w:pStyle w:val="a5"/>
        <w:numPr>
          <w:ilvl w:val="0"/>
          <w:numId w:val="5"/>
        </w:numPr>
        <w:tabs>
          <w:tab w:val="left" w:pos="1037"/>
        </w:tabs>
        <w:ind w:right="146" w:firstLine="600"/>
        <w:jc w:val="both"/>
        <w:rPr>
          <w:sz w:val="24"/>
        </w:rPr>
      </w:pPr>
      <w:r>
        <w:rPr>
          <w:sz w:val="24"/>
        </w:rPr>
        <w:t>диверсификацию уровней психолого-педагогического сопровождения (индивидуальный, групповой, уровень класса, уровень школы);</w:t>
      </w:r>
    </w:p>
    <w:p w14:paraId="04CD5A6E" w14:textId="77777777" w:rsidR="00CF6BDA" w:rsidRDefault="00CF6BDA" w:rsidP="00CF6BDA">
      <w:pPr>
        <w:pStyle w:val="a5"/>
        <w:numPr>
          <w:ilvl w:val="0"/>
          <w:numId w:val="5"/>
        </w:numPr>
        <w:tabs>
          <w:tab w:val="left" w:pos="1295"/>
        </w:tabs>
        <w:ind w:right="142" w:firstLine="600"/>
        <w:jc w:val="both"/>
        <w:rPr>
          <w:sz w:val="24"/>
        </w:rPr>
      </w:pPr>
      <w:r>
        <w:rPr>
          <w:sz w:val="24"/>
        </w:rPr>
        <w:t>вариативность форм психолого-педагогического сопровождения участников образовательных отношений (профилактика, диагностика, консультирование, коррекционная работа, развивающая работа, просвещение);</w:t>
      </w:r>
    </w:p>
    <w:p w14:paraId="5512F0B9" w14:textId="77777777" w:rsidR="00CF6BDA" w:rsidRDefault="00CF6BDA" w:rsidP="00CF6BDA">
      <w:pPr>
        <w:pStyle w:val="a5"/>
        <w:numPr>
          <w:ilvl w:val="0"/>
          <w:numId w:val="5"/>
        </w:numPr>
        <w:tabs>
          <w:tab w:val="left" w:pos="1129"/>
        </w:tabs>
        <w:ind w:right="149" w:firstLine="600"/>
        <w:jc w:val="both"/>
        <w:rPr>
          <w:sz w:val="24"/>
        </w:rPr>
      </w:pPr>
      <w:r>
        <w:rPr>
          <w:sz w:val="24"/>
        </w:rPr>
        <w:t xml:space="preserve">осуществление мониторинга и оценки эффективности психологических программ сопровождения участников образовательных отношений, развития психологической службы </w:t>
      </w:r>
      <w:r>
        <w:rPr>
          <w:color w:val="333333"/>
          <w:sz w:val="24"/>
        </w:rPr>
        <w:t xml:space="preserve">Муниципальное общеобразовательное учреждение средняя общеобразовательная школа №8 </w:t>
      </w:r>
      <w:r>
        <w:rPr>
          <w:color w:val="333333"/>
          <w:spacing w:val="-2"/>
          <w:sz w:val="24"/>
        </w:rPr>
        <w:t>г.Каменки</w:t>
      </w:r>
      <w:r>
        <w:rPr>
          <w:spacing w:val="-2"/>
          <w:sz w:val="24"/>
        </w:rPr>
        <w:t>.</w:t>
      </w:r>
    </w:p>
    <w:p w14:paraId="52A9BCFA" w14:textId="77777777" w:rsidR="00CF6BDA" w:rsidRDefault="00CF6BDA" w:rsidP="00CF6BDA">
      <w:pPr>
        <w:pStyle w:val="a3"/>
        <w:ind w:left="142" w:right="300"/>
        <w:jc w:val="left"/>
      </w:pPr>
      <w:r>
        <w:t xml:space="preserve">Обеспеченность </w:t>
      </w:r>
      <w:r>
        <w:rPr>
          <w:i/>
        </w:rPr>
        <w:t xml:space="preserve">кадровыми условиями </w:t>
      </w:r>
      <w:r>
        <w:t xml:space="preserve">реализации </w:t>
      </w:r>
      <w:r>
        <w:rPr>
          <w:color w:val="333333"/>
        </w:rPr>
        <w:t>программы начального общего образования</w:t>
      </w:r>
      <w:r>
        <w:rPr>
          <w:color w:val="333333"/>
          <w:spacing w:val="-11"/>
        </w:rPr>
        <w:t xml:space="preserve"> </w:t>
      </w:r>
      <w:r>
        <w:rPr>
          <w:color w:val="333333"/>
        </w:rPr>
        <w:t>Муниципальное</w:t>
      </w:r>
      <w:r>
        <w:rPr>
          <w:color w:val="333333"/>
          <w:spacing w:val="-11"/>
        </w:rPr>
        <w:t xml:space="preserve"> </w:t>
      </w:r>
      <w:r>
        <w:rPr>
          <w:color w:val="333333"/>
        </w:rPr>
        <w:t>общеобразовательное</w:t>
      </w:r>
      <w:r>
        <w:rPr>
          <w:color w:val="333333"/>
          <w:spacing w:val="-11"/>
        </w:rPr>
        <w:t xml:space="preserve"> </w:t>
      </w:r>
      <w:r>
        <w:rPr>
          <w:color w:val="333333"/>
        </w:rPr>
        <w:t>учреждение</w:t>
      </w:r>
      <w:r>
        <w:rPr>
          <w:color w:val="333333"/>
          <w:spacing w:val="-11"/>
        </w:rPr>
        <w:t xml:space="preserve"> </w:t>
      </w:r>
      <w:r>
        <w:rPr>
          <w:color w:val="333333"/>
        </w:rPr>
        <w:t>средняя</w:t>
      </w:r>
      <w:r>
        <w:rPr>
          <w:color w:val="333333"/>
          <w:spacing w:val="-11"/>
        </w:rPr>
        <w:t xml:space="preserve"> </w:t>
      </w:r>
      <w:r>
        <w:rPr>
          <w:color w:val="333333"/>
        </w:rPr>
        <w:t xml:space="preserve">общеобразовательная школа №8 г.Каменки </w:t>
      </w:r>
      <w:r>
        <w:t>включает в себя:</w:t>
      </w:r>
    </w:p>
    <w:p w14:paraId="54C39F81" w14:textId="77777777" w:rsidR="00CF6BDA" w:rsidRDefault="00CF6BDA" w:rsidP="00CF6BDA">
      <w:pPr>
        <w:pStyle w:val="a5"/>
        <w:numPr>
          <w:ilvl w:val="0"/>
          <w:numId w:val="4"/>
        </w:numPr>
        <w:tabs>
          <w:tab w:val="left" w:pos="1102"/>
        </w:tabs>
        <w:spacing w:before="11" w:line="244" w:lineRule="auto"/>
        <w:ind w:right="141"/>
        <w:jc w:val="both"/>
        <w:rPr>
          <w:sz w:val="24"/>
        </w:rPr>
      </w:pPr>
      <w:r>
        <w:rPr>
          <w:sz w:val="24"/>
        </w:rPr>
        <w:t xml:space="preserve">укомплектованность </w:t>
      </w:r>
      <w:r>
        <w:rPr>
          <w:color w:val="333333"/>
          <w:sz w:val="24"/>
        </w:rPr>
        <w:t xml:space="preserve">Муниципальное общеобразовательное учреждение средняя общеобразовательная школа №8 г.Каменки </w:t>
      </w:r>
      <w:r>
        <w:rPr>
          <w:sz w:val="24"/>
        </w:rPr>
        <w:t xml:space="preserve">педагогическими, руководящими и иными </w:t>
      </w:r>
      <w:r>
        <w:rPr>
          <w:spacing w:val="-2"/>
          <w:sz w:val="24"/>
        </w:rPr>
        <w:t>работниками;</w:t>
      </w:r>
    </w:p>
    <w:p w14:paraId="6FCB0C26" w14:textId="77777777" w:rsidR="00CF6BDA" w:rsidRDefault="00CF6BDA" w:rsidP="00CF6BDA">
      <w:pPr>
        <w:pStyle w:val="a5"/>
        <w:numPr>
          <w:ilvl w:val="0"/>
          <w:numId w:val="4"/>
        </w:numPr>
        <w:tabs>
          <w:tab w:val="left" w:pos="1102"/>
        </w:tabs>
        <w:spacing w:before="4" w:line="242" w:lineRule="auto"/>
        <w:ind w:right="136"/>
        <w:jc w:val="both"/>
        <w:rPr>
          <w:sz w:val="24"/>
        </w:rPr>
      </w:pPr>
      <w:r>
        <w:rPr>
          <w:sz w:val="24"/>
        </w:rPr>
        <w:t xml:space="preserve">уровень квалификации педагогических и иных работников </w:t>
      </w:r>
      <w:r>
        <w:rPr>
          <w:color w:val="333333"/>
          <w:sz w:val="24"/>
        </w:rPr>
        <w:t>Муниципальное общеобразовательное учреждение средняя общеобразовательная школа №8 г.Каменки</w:t>
      </w:r>
      <w:r>
        <w:rPr>
          <w:sz w:val="24"/>
        </w:rPr>
        <w:t>, участвующих в реализации образовательной программы начального общего образования и создании условий для её разработки и реализации;</w:t>
      </w:r>
    </w:p>
    <w:p w14:paraId="5B9E0A69" w14:textId="77777777" w:rsidR="00CF6BDA" w:rsidRDefault="00CF6BDA" w:rsidP="00CF6BDA">
      <w:pPr>
        <w:pStyle w:val="a5"/>
        <w:numPr>
          <w:ilvl w:val="0"/>
          <w:numId w:val="4"/>
        </w:numPr>
        <w:tabs>
          <w:tab w:val="left" w:pos="1102"/>
        </w:tabs>
        <w:spacing w:before="10" w:line="244" w:lineRule="auto"/>
        <w:ind w:right="136"/>
        <w:jc w:val="both"/>
        <w:rPr>
          <w:sz w:val="24"/>
        </w:rPr>
      </w:pPr>
      <w:r>
        <w:rPr>
          <w:sz w:val="24"/>
        </w:rPr>
        <w:t>непрерывность</w:t>
      </w:r>
      <w:r>
        <w:rPr>
          <w:spacing w:val="-6"/>
          <w:sz w:val="24"/>
        </w:rPr>
        <w:t xml:space="preserve"> </w:t>
      </w:r>
      <w:r>
        <w:rPr>
          <w:sz w:val="24"/>
        </w:rPr>
        <w:t>профессионального</w:t>
      </w:r>
      <w:r>
        <w:rPr>
          <w:spacing w:val="-6"/>
          <w:sz w:val="24"/>
        </w:rPr>
        <w:t xml:space="preserve"> </w:t>
      </w:r>
      <w:r>
        <w:rPr>
          <w:sz w:val="24"/>
        </w:rPr>
        <w:t>развития</w:t>
      </w:r>
      <w:r>
        <w:rPr>
          <w:spacing w:val="-6"/>
          <w:sz w:val="24"/>
        </w:rPr>
        <w:t xml:space="preserve"> </w:t>
      </w:r>
      <w:r>
        <w:rPr>
          <w:sz w:val="24"/>
        </w:rPr>
        <w:t>педагогических</w:t>
      </w:r>
      <w:r>
        <w:rPr>
          <w:spacing w:val="-6"/>
          <w:sz w:val="24"/>
        </w:rPr>
        <w:t xml:space="preserve"> </w:t>
      </w:r>
      <w:r>
        <w:rPr>
          <w:sz w:val="24"/>
        </w:rPr>
        <w:t>работников</w:t>
      </w:r>
      <w:r>
        <w:rPr>
          <w:spacing w:val="-1"/>
          <w:sz w:val="24"/>
        </w:rPr>
        <w:t xml:space="preserve"> </w:t>
      </w:r>
      <w:r>
        <w:rPr>
          <w:color w:val="333333"/>
          <w:sz w:val="24"/>
        </w:rPr>
        <w:t>Муниципальное общеобразовательное учреждение средняя общеобразовательная школа №8 г.Каменки</w:t>
      </w:r>
      <w:r>
        <w:rPr>
          <w:sz w:val="24"/>
        </w:rPr>
        <w:t>, реализующей образовательную программу начального общего образования.</w:t>
      </w:r>
    </w:p>
    <w:p w14:paraId="59023AAE" w14:textId="77777777" w:rsidR="00CF6BDA" w:rsidRDefault="00CF6BDA" w:rsidP="00CF6BDA">
      <w:pPr>
        <w:pStyle w:val="a3"/>
        <w:ind w:left="142" w:right="147"/>
      </w:pPr>
      <w:r>
        <w:t>Укомплектованность Муниципальное общеобразовательное учреждение средняя общеобразовательная школа №8 г.Каменки педагогическими, руководящими и иными работниками характеризируется замещением 100 % вакансий, имеющихся в соответствии с утверждённым штатным расписанием.</w:t>
      </w:r>
    </w:p>
    <w:p w14:paraId="45920B90" w14:textId="77777777" w:rsidR="00CF6BDA" w:rsidRDefault="00CF6BDA" w:rsidP="00CF6BDA">
      <w:pPr>
        <w:pStyle w:val="a3"/>
        <w:ind w:left="142" w:right="136"/>
      </w:pPr>
      <w:r>
        <w:t>Уровень квалификации педагогических и иных работников Муниципальное общеобразовательное учреждение средняя общеобразовательная школа №8 г.Каменки, участвующих в реализации образовательной программы начального общего образования и создании условий для её разработки и реализации, характеризуется наличием документов о присвоении квалификации, соответствующей должностным обязанностям работника.</w:t>
      </w:r>
    </w:p>
    <w:p w14:paraId="0ED271CD" w14:textId="77777777" w:rsidR="00CF6BDA" w:rsidRDefault="00CF6BDA" w:rsidP="00CF6BDA">
      <w:pPr>
        <w:pStyle w:val="a3"/>
        <w:ind w:left="142" w:right="142"/>
      </w:pPr>
      <w:r>
        <w:t>Основой для разработки должностных инструкций, содержащих конкретный перечень должностных</w:t>
      </w:r>
      <w:r>
        <w:rPr>
          <w:spacing w:val="-2"/>
        </w:rPr>
        <w:t xml:space="preserve"> </w:t>
      </w:r>
      <w:r>
        <w:t>обязанностей</w:t>
      </w:r>
      <w:r>
        <w:rPr>
          <w:spacing w:val="-2"/>
        </w:rPr>
        <w:t xml:space="preserve"> </w:t>
      </w:r>
      <w:r>
        <w:t>работников,</w:t>
      </w:r>
      <w:r>
        <w:rPr>
          <w:spacing w:val="-2"/>
        </w:rPr>
        <w:t xml:space="preserve"> </w:t>
      </w:r>
      <w:r>
        <w:t>с</w:t>
      </w:r>
      <w:r>
        <w:rPr>
          <w:spacing w:val="-2"/>
        </w:rPr>
        <w:t xml:space="preserve"> </w:t>
      </w:r>
      <w:r>
        <w:t>учётом</w:t>
      </w:r>
      <w:r>
        <w:rPr>
          <w:spacing w:val="-2"/>
        </w:rPr>
        <w:t xml:space="preserve"> </w:t>
      </w:r>
      <w:r>
        <w:t>особенностей</w:t>
      </w:r>
      <w:r>
        <w:rPr>
          <w:spacing w:val="-2"/>
        </w:rPr>
        <w:t xml:space="preserve"> </w:t>
      </w:r>
      <w:r>
        <w:t>организации</w:t>
      </w:r>
      <w:r>
        <w:rPr>
          <w:spacing w:val="-2"/>
        </w:rPr>
        <w:t xml:space="preserve"> </w:t>
      </w:r>
      <w:r>
        <w:t>труда</w:t>
      </w:r>
      <w:r>
        <w:rPr>
          <w:spacing w:val="-2"/>
        </w:rPr>
        <w:t xml:space="preserve"> </w:t>
      </w:r>
      <w:r>
        <w:t>и</w:t>
      </w:r>
      <w:r>
        <w:rPr>
          <w:spacing w:val="-2"/>
        </w:rPr>
        <w:t xml:space="preserve"> </w:t>
      </w:r>
      <w:r>
        <w:t>управления,</w:t>
      </w:r>
      <w:r>
        <w:rPr>
          <w:spacing w:val="-2"/>
        </w:rPr>
        <w:t xml:space="preserve"> </w:t>
      </w:r>
      <w:r>
        <w:t>а также прав, ответственности и компетентности работников образовательной организации, служат квалификационные характеристики, указанные в квалификационных справочниках, и(или)профессиональных стандартах (при наличии).</w:t>
      </w:r>
    </w:p>
    <w:p w14:paraId="3A647AD3" w14:textId="77777777" w:rsidR="00CF6BDA" w:rsidRDefault="00CF6BDA" w:rsidP="00CF6BDA">
      <w:pPr>
        <w:pStyle w:val="a3"/>
        <w:ind w:left="142" w:right="143"/>
      </w:pPr>
      <w:r>
        <w:t>В основу должностных обязанностей положены представленные в профессиональном стандарте «Педагог (педагогическая деятельность в сфере дошкольного, начального общего, основного общего, среднего общего образования) (воспитатель, учитель)» обобщённые трудовые функции, которые могут быть поручены работнику, занимающему данную должность.</w:t>
      </w:r>
    </w:p>
    <w:p w14:paraId="3BC8B0B7" w14:textId="77777777" w:rsidR="00CF6BDA" w:rsidRDefault="00CF6BDA" w:rsidP="00CF6BDA">
      <w:pPr>
        <w:pStyle w:val="a3"/>
        <w:sectPr w:rsidR="00CF6BDA">
          <w:pgSz w:w="11910" w:h="16390"/>
          <w:pgMar w:top="780" w:right="425" w:bottom="280" w:left="992" w:header="720" w:footer="720" w:gutter="0"/>
          <w:cols w:space="720"/>
        </w:sectPr>
      </w:pPr>
    </w:p>
    <w:p w14:paraId="1D3041F0" w14:textId="77777777" w:rsidR="00CF6BDA" w:rsidRDefault="00CF6BDA" w:rsidP="00CF6BDA">
      <w:pPr>
        <w:pStyle w:val="a3"/>
        <w:spacing w:before="67"/>
        <w:ind w:left="142" w:right="139"/>
      </w:pPr>
      <w:r>
        <w:lastRenderedPageBreak/>
        <w:t xml:space="preserve">Уровень квалификации педагогических работников </w:t>
      </w:r>
      <w:r>
        <w:rPr>
          <w:color w:val="333333"/>
        </w:rPr>
        <w:t xml:space="preserve">Муниципальное общеобразовательное учреждение средняя общеобразовательная школа №8 г.Каменки, участвующих в реализации </w:t>
      </w:r>
      <w:r>
        <w:t xml:space="preserve">образовательной программы начального общего образования и создании условий для её разработки и реализации, характеризуется также результатами аттестации, квалификационными </w:t>
      </w:r>
      <w:r>
        <w:rPr>
          <w:spacing w:val="-2"/>
        </w:rPr>
        <w:t>категориями.</w:t>
      </w:r>
    </w:p>
    <w:p w14:paraId="5F5E456A" w14:textId="77777777" w:rsidR="00CF6BDA" w:rsidRDefault="00CF6BDA" w:rsidP="00CF6BDA">
      <w:pPr>
        <w:pStyle w:val="a3"/>
        <w:ind w:left="142" w:right="145"/>
      </w:pPr>
      <w:r>
        <w:t>Аттестация педагогических работников в соответствии с Федеральным законом «Об образовании в Российской Федерации» и Приказом министерства просвещения РФ от 24 марта 2023г. №196 «Об утверждении Порядка проведения аттестации педагогических работников организаций, осуществляющих образовательную деятельность» проводится в целях подтверждения их соответствия занимаемым должностям на основе оценки их профессиональной деятельности, с учётом желания педагогических работников в целях установления квалификационной категории.</w:t>
      </w:r>
    </w:p>
    <w:p w14:paraId="3E99DA4F" w14:textId="77777777" w:rsidR="00CF6BDA" w:rsidRDefault="00CF6BDA" w:rsidP="00CF6BDA">
      <w:pPr>
        <w:pStyle w:val="a3"/>
        <w:ind w:left="142" w:right="137"/>
      </w:pPr>
      <w:r>
        <w:t>Проведение аттестации педагогических работников в целях подтверждения их соответствия занимаемым должностям осуществляется не реже одного раза в пять лет на основе оценки их профессиональной деятельности аттестационными комиссиями, самостоятельно формируемыми образовательной организацией. Аттестация педагогических работников в целях установления первой и высшей квалификационной категории проводится по их желанию.</w:t>
      </w:r>
    </w:p>
    <w:p w14:paraId="2F58EAA2" w14:textId="77777777" w:rsidR="00CF6BDA" w:rsidRDefault="00CF6BDA" w:rsidP="00CF6BDA">
      <w:pPr>
        <w:pStyle w:val="a3"/>
        <w:ind w:left="142" w:right="143"/>
      </w:pPr>
      <w:r>
        <w:t>Проведение аттестации в целях установления квалификационной категории педагогических работников осуществляется аттестационными комиссиями, формируемыми федеральными органами исполнительной власти, в ведении которых эти организации находятся.</w:t>
      </w:r>
    </w:p>
    <w:p w14:paraId="012E0BD7" w14:textId="77777777" w:rsidR="00CF6BDA" w:rsidRDefault="00CF6BDA" w:rsidP="00CF6BDA">
      <w:pPr>
        <w:pStyle w:val="a3"/>
        <w:ind w:left="142" w:right="142"/>
      </w:pPr>
      <w:r>
        <w:t>Проведение аттестации в отношении педагогических работников образовательных организаций, находящихся в ведении субъекта Российской Федерации, муниципальных и частных организаций, осуществляется аттестационными комиссиями, формируемыми уполномоченными органами государственной власти субъектов Российской Федерации.</w:t>
      </w:r>
    </w:p>
    <w:p w14:paraId="5E88F96A" w14:textId="77777777" w:rsidR="00CF6BDA" w:rsidRDefault="00CF6BDA" w:rsidP="00CF6BDA">
      <w:pPr>
        <w:pStyle w:val="a3"/>
        <w:ind w:left="142" w:right="135"/>
      </w:pPr>
      <w:r>
        <w:t>Муниципальное общеобразовательное учреждение средняя общеобразовательная школа №8 г.Каменки укомплектована вспомогательным персоналом, обеспечивающим создание и</w:t>
      </w:r>
      <w:r>
        <w:rPr>
          <w:spacing w:val="40"/>
        </w:rPr>
        <w:t xml:space="preserve"> </w:t>
      </w:r>
      <w:r>
        <w:t>сохранение условий материально-технических и информационно-методических условий реализации образовательной программы.</w:t>
      </w:r>
    </w:p>
    <w:p w14:paraId="47D54E32" w14:textId="77777777" w:rsidR="00CF6BDA" w:rsidRDefault="00CF6BDA" w:rsidP="00CF6BDA">
      <w:pPr>
        <w:pStyle w:val="a3"/>
        <w:spacing w:before="70"/>
        <w:ind w:left="0" w:firstLine="0"/>
        <w:jc w:val="left"/>
        <w:rPr>
          <w:sz w:val="20"/>
        </w:rPr>
      </w:pPr>
    </w:p>
    <w:tbl>
      <w:tblPr>
        <w:tblStyle w:val="TableNormal"/>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690"/>
        <w:gridCol w:w="3332"/>
        <w:gridCol w:w="1964"/>
        <w:gridCol w:w="2222"/>
      </w:tblGrid>
      <w:tr w:rsidR="00CF6BDA" w14:paraId="2A37D33B" w14:textId="77777777" w:rsidTr="00405E5B">
        <w:trPr>
          <w:trHeight w:val="867"/>
        </w:trPr>
        <w:tc>
          <w:tcPr>
            <w:tcW w:w="2690" w:type="dxa"/>
            <w:vMerge w:val="restart"/>
          </w:tcPr>
          <w:p w14:paraId="5D25AEAD" w14:textId="77777777" w:rsidR="00CF6BDA" w:rsidRPr="00CF6BDA" w:rsidRDefault="00CF6BDA" w:rsidP="00405E5B">
            <w:pPr>
              <w:pStyle w:val="TableParagraph"/>
              <w:rPr>
                <w:sz w:val="24"/>
                <w:lang w:val="ru-RU"/>
              </w:rPr>
            </w:pPr>
          </w:p>
          <w:p w14:paraId="09AB0CE0" w14:textId="77777777" w:rsidR="00CF6BDA" w:rsidRPr="00CF6BDA" w:rsidRDefault="00CF6BDA" w:rsidP="00405E5B">
            <w:pPr>
              <w:pStyle w:val="TableParagraph"/>
              <w:spacing w:before="207"/>
              <w:rPr>
                <w:sz w:val="24"/>
                <w:lang w:val="ru-RU"/>
              </w:rPr>
            </w:pPr>
          </w:p>
          <w:p w14:paraId="0219A1AE" w14:textId="77777777" w:rsidR="00CF6BDA" w:rsidRDefault="00CF6BDA" w:rsidP="00405E5B">
            <w:pPr>
              <w:pStyle w:val="TableParagraph"/>
              <w:spacing w:before="1"/>
              <w:ind w:left="179"/>
              <w:rPr>
                <w:sz w:val="24"/>
              </w:rPr>
            </w:pPr>
            <w:proofErr w:type="spellStart"/>
            <w:r>
              <w:rPr>
                <w:sz w:val="24"/>
              </w:rPr>
              <w:t>Категория</w:t>
            </w:r>
            <w:proofErr w:type="spellEnd"/>
            <w:r>
              <w:rPr>
                <w:spacing w:val="-9"/>
                <w:sz w:val="24"/>
              </w:rPr>
              <w:t xml:space="preserve"> </w:t>
            </w:r>
            <w:proofErr w:type="spellStart"/>
            <w:r>
              <w:rPr>
                <w:spacing w:val="-2"/>
                <w:sz w:val="24"/>
              </w:rPr>
              <w:t>работников</w:t>
            </w:r>
            <w:proofErr w:type="spellEnd"/>
          </w:p>
        </w:tc>
        <w:tc>
          <w:tcPr>
            <w:tcW w:w="3332" w:type="dxa"/>
            <w:vMerge w:val="restart"/>
          </w:tcPr>
          <w:p w14:paraId="2C5C3B72" w14:textId="77777777" w:rsidR="00CF6BDA" w:rsidRPr="00CF6BDA" w:rsidRDefault="00CF6BDA" w:rsidP="00405E5B">
            <w:pPr>
              <w:pStyle w:val="TableParagraph"/>
              <w:spacing w:before="70"/>
              <w:ind w:left="201" w:right="214" w:hanging="4"/>
              <w:jc w:val="center"/>
              <w:rPr>
                <w:sz w:val="24"/>
                <w:lang w:val="ru-RU"/>
              </w:rPr>
            </w:pPr>
            <w:r w:rsidRPr="00CF6BDA">
              <w:rPr>
                <w:sz w:val="24"/>
                <w:lang w:val="ru-RU"/>
              </w:rPr>
              <w:t>Подтверждение уровня квалификации</w:t>
            </w:r>
            <w:r w:rsidRPr="00CF6BDA">
              <w:rPr>
                <w:spacing w:val="-15"/>
                <w:sz w:val="24"/>
                <w:lang w:val="ru-RU"/>
              </w:rPr>
              <w:t xml:space="preserve"> </w:t>
            </w:r>
            <w:r w:rsidRPr="00CF6BDA">
              <w:rPr>
                <w:sz w:val="24"/>
                <w:lang w:val="ru-RU"/>
              </w:rPr>
              <w:t xml:space="preserve">документами об образовании </w:t>
            </w:r>
            <w:r w:rsidRPr="00CF6BDA">
              <w:rPr>
                <w:spacing w:val="-2"/>
                <w:sz w:val="24"/>
                <w:lang w:val="ru-RU"/>
              </w:rPr>
              <w:t>(профессиональной переподготовке)</w:t>
            </w:r>
          </w:p>
          <w:p w14:paraId="696156D6" w14:textId="77777777" w:rsidR="00CF6BDA" w:rsidRDefault="00CF6BDA" w:rsidP="00405E5B">
            <w:pPr>
              <w:pStyle w:val="TableParagraph"/>
              <w:ind w:right="12"/>
              <w:jc w:val="center"/>
              <w:rPr>
                <w:sz w:val="24"/>
              </w:rPr>
            </w:pPr>
            <w:r>
              <w:rPr>
                <w:sz w:val="24"/>
              </w:rPr>
              <w:t>в</w:t>
            </w:r>
            <w:r>
              <w:rPr>
                <w:spacing w:val="-1"/>
                <w:sz w:val="24"/>
              </w:rPr>
              <w:t xml:space="preserve"> </w:t>
            </w:r>
            <w:r>
              <w:rPr>
                <w:spacing w:val="-5"/>
                <w:sz w:val="24"/>
              </w:rPr>
              <w:t>(%)</w:t>
            </w:r>
          </w:p>
        </w:tc>
        <w:tc>
          <w:tcPr>
            <w:tcW w:w="4186" w:type="dxa"/>
            <w:gridSpan w:val="2"/>
          </w:tcPr>
          <w:p w14:paraId="564D3917" w14:textId="77777777" w:rsidR="00CF6BDA" w:rsidRPr="00CF6BDA" w:rsidRDefault="00CF6BDA" w:rsidP="00405E5B">
            <w:pPr>
              <w:pStyle w:val="TableParagraph"/>
              <w:spacing w:before="40"/>
              <w:ind w:right="17"/>
              <w:jc w:val="center"/>
              <w:rPr>
                <w:sz w:val="24"/>
                <w:lang w:val="ru-RU"/>
              </w:rPr>
            </w:pPr>
            <w:r w:rsidRPr="00CF6BDA">
              <w:rPr>
                <w:sz w:val="24"/>
                <w:lang w:val="ru-RU"/>
              </w:rPr>
              <w:t>Подтверждение</w:t>
            </w:r>
            <w:r w:rsidRPr="00CF6BDA">
              <w:rPr>
                <w:spacing w:val="-15"/>
                <w:sz w:val="24"/>
                <w:lang w:val="ru-RU"/>
              </w:rPr>
              <w:t xml:space="preserve"> </w:t>
            </w:r>
            <w:r w:rsidRPr="00CF6BDA">
              <w:rPr>
                <w:sz w:val="24"/>
                <w:lang w:val="ru-RU"/>
              </w:rPr>
              <w:t>уровня</w:t>
            </w:r>
            <w:r w:rsidRPr="00CF6BDA">
              <w:rPr>
                <w:spacing w:val="-15"/>
                <w:sz w:val="24"/>
                <w:lang w:val="ru-RU"/>
              </w:rPr>
              <w:t xml:space="preserve"> </w:t>
            </w:r>
            <w:r w:rsidRPr="00CF6BDA">
              <w:rPr>
                <w:sz w:val="24"/>
                <w:lang w:val="ru-RU"/>
              </w:rPr>
              <w:t>квалификации результатами аттестации</w:t>
            </w:r>
          </w:p>
          <w:p w14:paraId="6B941007" w14:textId="77777777" w:rsidR="00CF6BDA" w:rsidRPr="00CF6BDA" w:rsidRDefault="00CF6BDA" w:rsidP="00405E5B">
            <w:pPr>
              <w:pStyle w:val="TableParagraph"/>
              <w:spacing w:line="256" w:lineRule="exact"/>
              <w:ind w:left="5" w:right="17"/>
              <w:jc w:val="center"/>
              <w:rPr>
                <w:sz w:val="24"/>
                <w:lang w:val="ru-RU"/>
              </w:rPr>
            </w:pPr>
            <w:r w:rsidRPr="00CF6BDA">
              <w:rPr>
                <w:sz w:val="24"/>
                <w:lang w:val="ru-RU"/>
              </w:rPr>
              <w:t>в</w:t>
            </w:r>
            <w:r w:rsidRPr="00CF6BDA">
              <w:rPr>
                <w:spacing w:val="-1"/>
                <w:sz w:val="24"/>
                <w:lang w:val="ru-RU"/>
              </w:rPr>
              <w:t xml:space="preserve"> </w:t>
            </w:r>
            <w:r w:rsidRPr="00CF6BDA">
              <w:rPr>
                <w:spacing w:val="-5"/>
                <w:sz w:val="24"/>
                <w:lang w:val="ru-RU"/>
              </w:rPr>
              <w:t>(%)</w:t>
            </w:r>
          </w:p>
        </w:tc>
      </w:tr>
      <w:tr w:rsidR="00CF6BDA" w14:paraId="17494496" w14:textId="77777777" w:rsidTr="00405E5B">
        <w:trPr>
          <w:trHeight w:val="868"/>
        </w:trPr>
        <w:tc>
          <w:tcPr>
            <w:tcW w:w="2690" w:type="dxa"/>
            <w:vMerge/>
            <w:tcBorders>
              <w:top w:val="nil"/>
            </w:tcBorders>
          </w:tcPr>
          <w:p w14:paraId="3AAF4D7C" w14:textId="77777777" w:rsidR="00CF6BDA" w:rsidRPr="00CF6BDA" w:rsidRDefault="00CF6BDA" w:rsidP="00405E5B">
            <w:pPr>
              <w:rPr>
                <w:sz w:val="2"/>
                <w:szCs w:val="2"/>
                <w:lang w:val="ru-RU"/>
              </w:rPr>
            </w:pPr>
          </w:p>
        </w:tc>
        <w:tc>
          <w:tcPr>
            <w:tcW w:w="3332" w:type="dxa"/>
            <w:vMerge/>
            <w:tcBorders>
              <w:top w:val="nil"/>
            </w:tcBorders>
          </w:tcPr>
          <w:p w14:paraId="723C59B9" w14:textId="77777777" w:rsidR="00CF6BDA" w:rsidRPr="00CF6BDA" w:rsidRDefault="00CF6BDA" w:rsidP="00405E5B">
            <w:pPr>
              <w:rPr>
                <w:sz w:val="2"/>
                <w:szCs w:val="2"/>
                <w:lang w:val="ru-RU"/>
              </w:rPr>
            </w:pPr>
          </w:p>
        </w:tc>
        <w:tc>
          <w:tcPr>
            <w:tcW w:w="1964" w:type="dxa"/>
          </w:tcPr>
          <w:p w14:paraId="104AF995" w14:textId="77777777" w:rsidR="00CF6BDA" w:rsidRDefault="00CF6BDA" w:rsidP="00405E5B">
            <w:pPr>
              <w:pStyle w:val="TableParagraph"/>
              <w:spacing w:before="20" w:line="270" w:lineRule="atLeast"/>
              <w:ind w:left="148" w:right="165"/>
              <w:jc w:val="center"/>
              <w:rPr>
                <w:sz w:val="24"/>
              </w:rPr>
            </w:pPr>
            <w:proofErr w:type="spellStart"/>
            <w:r>
              <w:rPr>
                <w:sz w:val="24"/>
              </w:rPr>
              <w:t>на</w:t>
            </w:r>
            <w:proofErr w:type="spellEnd"/>
            <w:r>
              <w:rPr>
                <w:spacing w:val="-15"/>
                <w:sz w:val="24"/>
              </w:rPr>
              <w:t xml:space="preserve"> </w:t>
            </w:r>
            <w:proofErr w:type="spellStart"/>
            <w:r>
              <w:rPr>
                <w:sz w:val="24"/>
              </w:rPr>
              <w:t>соответствие</w:t>
            </w:r>
            <w:proofErr w:type="spellEnd"/>
            <w:r>
              <w:rPr>
                <w:sz w:val="24"/>
              </w:rPr>
              <w:t xml:space="preserve"> </w:t>
            </w:r>
            <w:proofErr w:type="spellStart"/>
            <w:r>
              <w:rPr>
                <w:spacing w:val="-2"/>
                <w:sz w:val="24"/>
              </w:rPr>
              <w:t>занимаемой</w:t>
            </w:r>
            <w:proofErr w:type="spellEnd"/>
            <w:r>
              <w:rPr>
                <w:spacing w:val="-2"/>
                <w:sz w:val="24"/>
              </w:rPr>
              <w:t xml:space="preserve"> </w:t>
            </w:r>
            <w:proofErr w:type="spellStart"/>
            <w:r>
              <w:rPr>
                <w:spacing w:val="-2"/>
                <w:sz w:val="24"/>
              </w:rPr>
              <w:t>должности</w:t>
            </w:r>
            <w:proofErr w:type="spellEnd"/>
          </w:p>
        </w:tc>
        <w:tc>
          <w:tcPr>
            <w:tcW w:w="2222" w:type="dxa"/>
          </w:tcPr>
          <w:p w14:paraId="275587D9" w14:textId="77777777" w:rsidR="00CF6BDA" w:rsidRDefault="00CF6BDA" w:rsidP="00405E5B">
            <w:pPr>
              <w:pStyle w:val="TableParagraph"/>
              <w:spacing w:before="178"/>
              <w:ind w:left="588" w:right="138" w:hanging="465"/>
              <w:rPr>
                <w:sz w:val="24"/>
              </w:rPr>
            </w:pPr>
            <w:proofErr w:type="spellStart"/>
            <w:r>
              <w:rPr>
                <w:spacing w:val="-2"/>
                <w:sz w:val="24"/>
              </w:rPr>
              <w:t>квалификационная</w:t>
            </w:r>
            <w:proofErr w:type="spellEnd"/>
            <w:r>
              <w:rPr>
                <w:spacing w:val="-2"/>
                <w:sz w:val="24"/>
              </w:rPr>
              <w:t xml:space="preserve"> </w:t>
            </w:r>
            <w:proofErr w:type="spellStart"/>
            <w:r>
              <w:rPr>
                <w:spacing w:val="-2"/>
                <w:sz w:val="24"/>
              </w:rPr>
              <w:t>категория</w:t>
            </w:r>
            <w:proofErr w:type="spellEnd"/>
          </w:p>
        </w:tc>
      </w:tr>
      <w:tr w:rsidR="00CF6BDA" w14:paraId="1311121A" w14:textId="77777777" w:rsidTr="00405E5B">
        <w:trPr>
          <w:trHeight w:val="591"/>
        </w:trPr>
        <w:tc>
          <w:tcPr>
            <w:tcW w:w="2690" w:type="dxa"/>
          </w:tcPr>
          <w:p w14:paraId="70D8DD2B" w14:textId="77777777" w:rsidR="00CF6BDA" w:rsidRDefault="00CF6BDA" w:rsidP="00405E5B">
            <w:pPr>
              <w:pStyle w:val="TableParagraph"/>
              <w:spacing w:before="20" w:line="270" w:lineRule="atLeast"/>
              <w:ind w:left="791" w:hanging="282"/>
              <w:rPr>
                <w:sz w:val="24"/>
              </w:rPr>
            </w:pPr>
            <w:proofErr w:type="spellStart"/>
            <w:r>
              <w:rPr>
                <w:spacing w:val="-2"/>
                <w:sz w:val="24"/>
              </w:rPr>
              <w:t>Педагогические</w:t>
            </w:r>
            <w:proofErr w:type="spellEnd"/>
            <w:r>
              <w:rPr>
                <w:spacing w:val="-2"/>
                <w:sz w:val="24"/>
              </w:rPr>
              <w:t xml:space="preserve"> </w:t>
            </w:r>
            <w:proofErr w:type="spellStart"/>
            <w:r>
              <w:rPr>
                <w:spacing w:val="-2"/>
                <w:sz w:val="24"/>
              </w:rPr>
              <w:t>работники</w:t>
            </w:r>
            <w:proofErr w:type="spellEnd"/>
          </w:p>
        </w:tc>
        <w:tc>
          <w:tcPr>
            <w:tcW w:w="3332" w:type="dxa"/>
          </w:tcPr>
          <w:p w14:paraId="4AA9C10B" w14:textId="77777777" w:rsidR="00CF6BDA" w:rsidRPr="00405E5B" w:rsidRDefault="00405E5B" w:rsidP="00405E5B">
            <w:pPr>
              <w:pStyle w:val="TableParagraph"/>
              <w:rPr>
                <w:sz w:val="24"/>
                <w:lang w:val="ru-RU"/>
              </w:rPr>
            </w:pPr>
            <w:r>
              <w:rPr>
                <w:sz w:val="24"/>
                <w:lang w:val="ru-RU"/>
              </w:rPr>
              <w:t>39</w:t>
            </w:r>
            <w:r w:rsidR="00FC0277">
              <w:rPr>
                <w:sz w:val="24"/>
                <w:lang w:val="ru-RU"/>
              </w:rPr>
              <w:t>-100%</w:t>
            </w:r>
          </w:p>
        </w:tc>
        <w:tc>
          <w:tcPr>
            <w:tcW w:w="1964" w:type="dxa"/>
          </w:tcPr>
          <w:p w14:paraId="6D5F97BD" w14:textId="525BD3E5" w:rsidR="00CF6BDA" w:rsidRPr="00FC0277" w:rsidRDefault="00FC0277" w:rsidP="00405E5B">
            <w:pPr>
              <w:pStyle w:val="TableParagraph"/>
              <w:rPr>
                <w:sz w:val="24"/>
                <w:lang w:val="ru-RU"/>
              </w:rPr>
            </w:pPr>
            <w:r>
              <w:rPr>
                <w:sz w:val="24"/>
                <w:lang w:val="ru-RU"/>
              </w:rPr>
              <w:t>6 чел</w:t>
            </w:r>
            <w:r w:rsidR="00937DBC">
              <w:rPr>
                <w:sz w:val="24"/>
                <w:lang w:val="ru-RU"/>
              </w:rPr>
              <w:t>-15%</w:t>
            </w:r>
          </w:p>
        </w:tc>
        <w:tc>
          <w:tcPr>
            <w:tcW w:w="2222" w:type="dxa"/>
          </w:tcPr>
          <w:p w14:paraId="074D1836" w14:textId="4BF2A4FC" w:rsidR="00CF6BDA" w:rsidRDefault="00FC0277" w:rsidP="00405E5B">
            <w:pPr>
              <w:pStyle w:val="TableParagraph"/>
              <w:rPr>
                <w:sz w:val="24"/>
                <w:lang w:val="ru-RU"/>
              </w:rPr>
            </w:pPr>
            <w:r>
              <w:rPr>
                <w:sz w:val="24"/>
                <w:lang w:val="ru-RU"/>
              </w:rPr>
              <w:t>2 чел –</w:t>
            </w:r>
            <w:r w:rsidR="00937DBC">
              <w:rPr>
                <w:sz w:val="24"/>
                <w:lang w:val="ru-RU"/>
              </w:rPr>
              <w:t>5</w:t>
            </w:r>
            <w:proofErr w:type="gramStart"/>
            <w:r w:rsidR="00937DBC">
              <w:rPr>
                <w:sz w:val="24"/>
                <w:lang w:val="ru-RU"/>
              </w:rPr>
              <w:t xml:space="preserve">% </w:t>
            </w:r>
            <w:r>
              <w:rPr>
                <w:sz w:val="24"/>
                <w:lang w:val="ru-RU"/>
              </w:rPr>
              <w:t xml:space="preserve"> методист</w:t>
            </w:r>
            <w:proofErr w:type="gramEnd"/>
            <w:r>
              <w:rPr>
                <w:sz w:val="24"/>
                <w:lang w:val="ru-RU"/>
              </w:rPr>
              <w:t xml:space="preserve"> – наставник</w:t>
            </w:r>
          </w:p>
          <w:p w14:paraId="33A68E7C" w14:textId="5B06F233" w:rsidR="00FC0277" w:rsidRDefault="00FC0277" w:rsidP="00405E5B">
            <w:pPr>
              <w:pStyle w:val="TableParagraph"/>
              <w:rPr>
                <w:sz w:val="24"/>
                <w:lang w:val="ru-RU"/>
              </w:rPr>
            </w:pPr>
            <w:r>
              <w:rPr>
                <w:sz w:val="24"/>
                <w:lang w:val="ru-RU"/>
              </w:rPr>
              <w:t xml:space="preserve">21 </w:t>
            </w:r>
            <w:proofErr w:type="gramStart"/>
            <w:r>
              <w:rPr>
                <w:sz w:val="24"/>
                <w:lang w:val="ru-RU"/>
              </w:rPr>
              <w:t xml:space="preserve">человек </w:t>
            </w:r>
            <w:r w:rsidR="00937DBC">
              <w:rPr>
                <w:sz w:val="24"/>
                <w:lang w:val="ru-RU"/>
              </w:rPr>
              <w:t xml:space="preserve"> 54</w:t>
            </w:r>
            <w:proofErr w:type="gramEnd"/>
            <w:r w:rsidR="00937DBC">
              <w:rPr>
                <w:sz w:val="24"/>
                <w:lang w:val="ru-RU"/>
              </w:rPr>
              <w:t>%</w:t>
            </w:r>
            <w:r>
              <w:rPr>
                <w:sz w:val="24"/>
                <w:lang w:val="ru-RU"/>
              </w:rPr>
              <w:t>–высшая квалификационная  категория</w:t>
            </w:r>
          </w:p>
          <w:p w14:paraId="17B4EDBC" w14:textId="12C8B8C2" w:rsidR="00FC0277" w:rsidRPr="00FC0277" w:rsidRDefault="00FC0277" w:rsidP="00405E5B">
            <w:pPr>
              <w:pStyle w:val="TableParagraph"/>
              <w:rPr>
                <w:sz w:val="24"/>
                <w:lang w:val="ru-RU"/>
              </w:rPr>
            </w:pPr>
            <w:r>
              <w:rPr>
                <w:sz w:val="24"/>
                <w:lang w:val="ru-RU"/>
              </w:rPr>
              <w:t xml:space="preserve">10 человек- </w:t>
            </w:r>
            <w:r w:rsidR="00937DBC">
              <w:rPr>
                <w:sz w:val="24"/>
                <w:lang w:val="ru-RU"/>
              </w:rPr>
              <w:t xml:space="preserve">26% </w:t>
            </w:r>
            <w:r>
              <w:rPr>
                <w:sz w:val="24"/>
                <w:lang w:val="ru-RU"/>
              </w:rPr>
              <w:t>первая квалификационная категория</w:t>
            </w:r>
          </w:p>
        </w:tc>
      </w:tr>
      <w:tr w:rsidR="00CF6BDA" w14:paraId="6E5C02AF" w14:textId="77777777" w:rsidTr="00405E5B">
        <w:trPr>
          <w:trHeight w:val="340"/>
        </w:trPr>
        <w:tc>
          <w:tcPr>
            <w:tcW w:w="2690" w:type="dxa"/>
          </w:tcPr>
          <w:p w14:paraId="10F029E5" w14:textId="77777777" w:rsidR="00CF6BDA" w:rsidRDefault="00CF6BDA" w:rsidP="00405E5B">
            <w:pPr>
              <w:pStyle w:val="TableParagraph"/>
              <w:spacing w:before="52" w:line="268" w:lineRule="exact"/>
              <w:ind w:left="476"/>
              <w:rPr>
                <w:sz w:val="24"/>
              </w:rPr>
            </w:pPr>
            <w:proofErr w:type="spellStart"/>
            <w:r>
              <w:rPr>
                <w:sz w:val="24"/>
              </w:rPr>
              <w:t>Иные</w:t>
            </w:r>
            <w:proofErr w:type="spellEnd"/>
            <w:r>
              <w:rPr>
                <w:spacing w:val="-4"/>
                <w:sz w:val="24"/>
              </w:rPr>
              <w:t xml:space="preserve"> </w:t>
            </w:r>
            <w:proofErr w:type="spellStart"/>
            <w:r>
              <w:rPr>
                <w:spacing w:val="-2"/>
                <w:sz w:val="24"/>
              </w:rPr>
              <w:t>работники</w:t>
            </w:r>
            <w:proofErr w:type="spellEnd"/>
          </w:p>
        </w:tc>
        <w:tc>
          <w:tcPr>
            <w:tcW w:w="3332" w:type="dxa"/>
          </w:tcPr>
          <w:p w14:paraId="6883DD60" w14:textId="77777777" w:rsidR="00CF6BDA" w:rsidRPr="00405E5B" w:rsidRDefault="00FC0277" w:rsidP="00405E5B">
            <w:pPr>
              <w:pStyle w:val="TableParagraph"/>
              <w:rPr>
                <w:sz w:val="24"/>
                <w:lang w:val="ru-RU"/>
              </w:rPr>
            </w:pPr>
            <w:r>
              <w:rPr>
                <w:sz w:val="24"/>
                <w:lang w:val="ru-RU"/>
              </w:rPr>
              <w:t>3-100%</w:t>
            </w:r>
          </w:p>
        </w:tc>
        <w:tc>
          <w:tcPr>
            <w:tcW w:w="1964" w:type="dxa"/>
          </w:tcPr>
          <w:p w14:paraId="25D0AC01" w14:textId="60E7279D" w:rsidR="00CF6BDA" w:rsidRPr="00FC0277" w:rsidRDefault="00FC0277" w:rsidP="00405E5B">
            <w:pPr>
              <w:pStyle w:val="TableParagraph"/>
              <w:rPr>
                <w:sz w:val="24"/>
                <w:lang w:val="ru-RU"/>
              </w:rPr>
            </w:pPr>
            <w:r>
              <w:rPr>
                <w:sz w:val="24"/>
                <w:lang w:val="ru-RU"/>
              </w:rPr>
              <w:t>3 чел</w:t>
            </w:r>
            <w:r w:rsidR="00937DBC">
              <w:rPr>
                <w:sz w:val="24"/>
                <w:lang w:val="ru-RU"/>
              </w:rPr>
              <w:t>-100%</w:t>
            </w:r>
          </w:p>
        </w:tc>
        <w:tc>
          <w:tcPr>
            <w:tcW w:w="2222" w:type="dxa"/>
          </w:tcPr>
          <w:p w14:paraId="51636D11" w14:textId="77777777" w:rsidR="00CF6BDA" w:rsidRDefault="00CF6BDA" w:rsidP="00405E5B">
            <w:pPr>
              <w:pStyle w:val="TableParagraph"/>
              <w:rPr>
                <w:sz w:val="24"/>
              </w:rPr>
            </w:pPr>
          </w:p>
        </w:tc>
      </w:tr>
    </w:tbl>
    <w:p w14:paraId="5ADFE7C9" w14:textId="77777777" w:rsidR="00CF6BDA" w:rsidRDefault="00CF6BDA" w:rsidP="00CF6BDA">
      <w:pPr>
        <w:pStyle w:val="a3"/>
        <w:spacing w:before="2"/>
        <w:ind w:left="142" w:right="138"/>
      </w:pPr>
      <w:r>
        <w:t xml:space="preserve">Основным условием формирования и наращивания необходимого и достаточного кадрового потенциала Муниципальное общеобразовательное учреждение средняя общеобразовательная школа №8 г.Каменки является обеспечение адекватности </w:t>
      </w:r>
      <w:r>
        <w:rPr>
          <w:i/>
        </w:rPr>
        <w:t xml:space="preserve">системы непрерывного педагогического образования </w:t>
      </w:r>
      <w:r>
        <w:t>происходящим изменениям в системе образования в целом.</w:t>
      </w:r>
    </w:p>
    <w:p w14:paraId="5ACBFFBB" w14:textId="77777777" w:rsidR="00CF6BDA" w:rsidRDefault="00CF6BDA" w:rsidP="00CF6BDA">
      <w:pPr>
        <w:pStyle w:val="a3"/>
        <w:ind w:left="142" w:right="147"/>
      </w:pPr>
      <w:r>
        <w:t xml:space="preserve">В ходе реализации образовательной программы начального общего образования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w:t>
      </w:r>
      <w:r>
        <w:rPr>
          <w:spacing w:val="-2"/>
        </w:rPr>
        <w:t>труда.</w:t>
      </w:r>
    </w:p>
    <w:p w14:paraId="5F1E907C" w14:textId="77777777" w:rsidR="00CF6BDA" w:rsidRDefault="00CF6BDA" w:rsidP="00CF6BDA">
      <w:pPr>
        <w:pStyle w:val="a3"/>
        <w:ind w:left="142" w:right="144"/>
      </w:pPr>
      <w:r>
        <w:lastRenderedPageBreak/>
        <w:t>Ожидаемый результат повышения квалификации — профессиональная готовность работников образования к реализации ФГОС начального общего образования – 100% педагогических сотрудников, работающих по:</w:t>
      </w:r>
    </w:p>
    <w:p w14:paraId="3299BFF0" w14:textId="77777777" w:rsidR="00CF6BDA" w:rsidRDefault="00CF6BDA" w:rsidP="00CF6BDA">
      <w:pPr>
        <w:pStyle w:val="a5"/>
        <w:numPr>
          <w:ilvl w:val="0"/>
          <w:numId w:val="3"/>
        </w:numPr>
        <w:tabs>
          <w:tab w:val="left" w:pos="1102"/>
        </w:tabs>
        <w:ind w:right="143"/>
        <w:rPr>
          <w:sz w:val="24"/>
        </w:rPr>
      </w:pPr>
      <w:r>
        <w:rPr>
          <w:sz w:val="24"/>
        </w:rPr>
        <w:t>обеспечению оптимального вхождения работников образования в систему ценностей современного образования;</w:t>
      </w:r>
    </w:p>
    <w:p w14:paraId="4F651A53" w14:textId="77777777" w:rsidR="00CF6BDA" w:rsidRDefault="00CF6BDA" w:rsidP="00CF6BDA">
      <w:pPr>
        <w:pStyle w:val="a5"/>
        <w:numPr>
          <w:ilvl w:val="0"/>
          <w:numId w:val="3"/>
        </w:numPr>
        <w:tabs>
          <w:tab w:val="left" w:pos="1102"/>
        </w:tabs>
        <w:spacing w:before="67"/>
        <w:ind w:right="146"/>
        <w:rPr>
          <w:sz w:val="24"/>
        </w:rPr>
      </w:pPr>
      <w:r>
        <w:rPr>
          <w:sz w:val="24"/>
        </w:rPr>
        <w:t>освоению системы требований к результатам освоения и условиям реализации образовательной программы начального общего образования, а также системы оценки итогов образовательной деятельности обучающихся;</w:t>
      </w:r>
    </w:p>
    <w:p w14:paraId="74AFCE92" w14:textId="77777777" w:rsidR="00CF6BDA" w:rsidRDefault="00CF6BDA" w:rsidP="00CF6BDA">
      <w:pPr>
        <w:pStyle w:val="a5"/>
        <w:numPr>
          <w:ilvl w:val="0"/>
          <w:numId w:val="3"/>
        </w:numPr>
        <w:tabs>
          <w:tab w:val="left" w:pos="1102"/>
        </w:tabs>
        <w:ind w:right="141"/>
        <w:rPr>
          <w:sz w:val="24"/>
        </w:rPr>
      </w:pPr>
      <w:r>
        <w:rPr>
          <w:sz w:val="24"/>
        </w:rPr>
        <w:t>овладению учебно-методическими и информационно-методическими ресурсами, необходимыми для успешного решения задач ФГОС начального общего образования.</w:t>
      </w:r>
    </w:p>
    <w:p w14:paraId="1794B0E0" w14:textId="77777777" w:rsidR="00CF6BDA" w:rsidRDefault="00CF6BDA" w:rsidP="00CF6BDA">
      <w:pPr>
        <w:pStyle w:val="a3"/>
        <w:ind w:left="142" w:right="147"/>
      </w:pPr>
      <w:r>
        <w:t>Одним из важнейших механизмов обеспечения необходимого квалификационного уровня педагогических работников, участвующих в разработке и реализации образовательной программы начального общего образования, является система методической работы, обеспечивающая сопровождение деятельности педагогов на всех этапах реализации требований ФГОС начального общего образования.</w:t>
      </w:r>
    </w:p>
    <w:p w14:paraId="3E524257" w14:textId="77777777" w:rsidR="00CF6BDA" w:rsidRDefault="00CF6BDA" w:rsidP="00CF6BDA">
      <w:pPr>
        <w:pStyle w:val="a3"/>
        <w:ind w:left="142" w:right="139"/>
      </w:pPr>
      <w:r>
        <w:rPr>
          <w:i/>
        </w:rPr>
        <w:t xml:space="preserve">Финансовое обеспечение </w:t>
      </w:r>
      <w:r>
        <w:t>реализации образовательной программы начального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начального общего образования.</w:t>
      </w:r>
    </w:p>
    <w:p w14:paraId="74C7C996" w14:textId="77777777" w:rsidR="00CF6BDA" w:rsidRDefault="00CF6BDA" w:rsidP="00CF6BDA">
      <w:pPr>
        <w:pStyle w:val="a3"/>
        <w:ind w:left="742" w:firstLine="0"/>
      </w:pPr>
      <w:r>
        <w:t>Финансовые</w:t>
      </w:r>
      <w:r>
        <w:rPr>
          <w:spacing w:val="-7"/>
        </w:rPr>
        <w:t xml:space="preserve"> </w:t>
      </w:r>
      <w:r>
        <w:t>условия</w:t>
      </w:r>
      <w:r>
        <w:rPr>
          <w:spacing w:val="-6"/>
        </w:rPr>
        <w:t xml:space="preserve"> </w:t>
      </w:r>
      <w:r>
        <w:t>реализации</w:t>
      </w:r>
      <w:r>
        <w:rPr>
          <w:spacing w:val="-6"/>
        </w:rPr>
        <w:t xml:space="preserve"> </w:t>
      </w:r>
      <w:r>
        <w:t>программы</w:t>
      </w:r>
      <w:r>
        <w:rPr>
          <w:spacing w:val="-7"/>
        </w:rPr>
        <w:t xml:space="preserve"> </w:t>
      </w:r>
      <w:r>
        <w:t>начального</w:t>
      </w:r>
      <w:r>
        <w:rPr>
          <w:spacing w:val="-5"/>
        </w:rPr>
        <w:t xml:space="preserve"> </w:t>
      </w:r>
      <w:r>
        <w:t>общего</w:t>
      </w:r>
      <w:r>
        <w:rPr>
          <w:spacing w:val="-5"/>
        </w:rPr>
        <w:t xml:space="preserve"> </w:t>
      </w:r>
      <w:r>
        <w:t>образования</w:t>
      </w:r>
      <w:r>
        <w:rPr>
          <w:spacing w:val="-6"/>
        </w:rPr>
        <w:t xml:space="preserve"> </w:t>
      </w:r>
      <w:r>
        <w:rPr>
          <w:spacing w:val="-2"/>
        </w:rPr>
        <w:t>обеспечивают:</w:t>
      </w:r>
    </w:p>
    <w:p w14:paraId="2F8D725C" w14:textId="77777777" w:rsidR="00CF6BDA" w:rsidRDefault="00CF6BDA" w:rsidP="00CF6BDA">
      <w:pPr>
        <w:pStyle w:val="a5"/>
        <w:numPr>
          <w:ilvl w:val="0"/>
          <w:numId w:val="3"/>
        </w:numPr>
        <w:tabs>
          <w:tab w:val="left" w:pos="1102"/>
        </w:tabs>
        <w:ind w:right="143"/>
        <w:rPr>
          <w:sz w:val="24"/>
        </w:rPr>
      </w:pPr>
      <w:r>
        <w:rPr>
          <w:sz w:val="24"/>
        </w:rPr>
        <w:t>соблюдение в полном объеме государственных гарантий по получению гражданами общедоступного и бесплатного начального общего образования; возможность</w:t>
      </w:r>
      <w:r>
        <w:rPr>
          <w:spacing w:val="40"/>
          <w:sz w:val="24"/>
        </w:rPr>
        <w:t xml:space="preserve"> </w:t>
      </w:r>
      <w:r>
        <w:rPr>
          <w:sz w:val="24"/>
        </w:rPr>
        <w:t>реализации всех требований и условий, предусмотренных ФГОС;</w:t>
      </w:r>
    </w:p>
    <w:p w14:paraId="6068F86E" w14:textId="77777777" w:rsidR="00CF6BDA" w:rsidRDefault="00CF6BDA" w:rsidP="00CF6BDA">
      <w:pPr>
        <w:pStyle w:val="a5"/>
        <w:numPr>
          <w:ilvl w:val="0"/>
          <w:numId w:val="3"/>
        </w:numPr>
        <w:tabs>
          <w:tab w:val="left" w:pos="1101"/>
        </w:tabs>
        <w:ind w:left="1101" w:hanging="359"/>
        <w:rPr>
          <w:sz w:val="24"/>
        </w:rPr>
      </w:pPr>
      <w:r>
        <w:rPr>
          <w:sz w:val="24"/>
        </w:rPr>
        <w:t>покрытие</w:t>
      </w:r>
      <w:r>
        <w:rPr>
          <w:spacing w:val="-5"/>
          <w:sz w:val="24"/>
        </w:rPr>
        <w:t xml:space="preserve"> </w:t>
      </w:r>
      <w:r>
        <w:rPr>
          <w:sz w:val="24"/>
        </w:rPr>
        <w:t>затрат</w:t>
      </w:r>
      <w:r>
        <w:rPr>
          <w:spacing w:val="-3"/>
          <w:sz w:val="24"/>
        </w:rPr>
        <w:t xml:space="preserve"> </w:t>
      </w:r>
      <w:r>
        <w:rPr>
          <w:sz w:val="24"/>
        </w:rPr>
        <w:t>на</w:t>
      </w:r>
      <w:r>
        <w:rPr>
          <w:spacing w:val="-4"/>
          <w:sz w:val="24"/>
        </w:rPr>
        <w:t xml:space="preserve"> </w:t>
      </w:r>
      <w:r>
        <w:rPr>
          <w:sz w:val="24"/>
        </w:rPr>
        <w:t>реализацию</w:t>
      </w:r>
      <w:r>
        <w:rPr>
          <w:spacing w:val="-5"/>
          <w:sz w:val="24"/>
        </w:rPr>
        <w:t xml:space="preserve"> </w:t>
      </w:r>
      <w:r>
        <w:rPr>
          <w:sz w:val="24"/>
        </w:rPr>
        <w:t>всех</w:t>
      </w:r>
      <w:r>
        <w:rPr>
          <w:spacing w:val="-3"/>
          <w:sz w:val="24"/>
        </w:rPr>
        <w:t xml:space="preserve"> </w:t>
      </w:r>
      <w:r>
        <w:rPr>
          <w:sz w:val="24"/>
        </w:rPr>
        <w:t>частей</w:t>
      </w:r>
      <w:r>
        <w:rPr>
          <w:spacing w:val="-4"/>
          <w:sz w:val="24"/>
        </w:rPr>
        <w:t xml:space="preserve"> </w:t>
      </w:r>
      <w:r>
        <w:rPr>
          <w:sz w:val="24"/>
        </w:rPr>
        <w:t>программы</w:t>
      </w:r>
      <w:r>
        <w:rPr>
          <w:spacing w:val="-5"/>
          <w:sz w:val="24"/>
        </w:rPr>
        <w:t xml:space="preserve"> </w:t>
      </w:r>
      <w:r>
        <w:rPr>
          <w:sz w:val="24"/>
        </w:rPr>
        <w:t>начального</w:t>
      </w:r>
      <w:r>
        <w:rPr>
          <w:spacing w:val="-3"/>
          <w:sz w:val="24"/>
        </w:rPr>
        <w:t xml:space="preserve"> </w:t>
      </w:r>
      <w:r>
        <w:rPr>
          <w:sz w:val="24"/>
        </w:rPr>
        <w:t>общего</w:t>
      </w:r>
      <w:r>
        <w:rPr>
          <w:spacing w:val="-3"/>
          <w:sz w:val="24"/>
        </w:rPr>
        <w:t xml:space="preserve"> </w:t>
      </w:r>
      <w:r>
        <w:rPr>
          <w:spacing w:val="-2"/>
          <w:sz w:val="24"/>
        </w:rPr>
        <w:t>образования.</w:t>
      </w:r>
    </w:p>
    <w:p w14:paraId="360F78F7" w14:textId="77777777" w:rsidR="00CF6BDA" w:rsidRDefault="00CF6BDA" w:rsidP="00CF6BDA">
      <w:pPr>
        <w:pStyle w:val="a3"/>
        <w:ind w:left="142" w:right="147"/>
      </w:pPr>
      <w:r>
        <w:t>Финансовое обеспечение реализации программы начального общего образования осуществляться в соответствии с нормативами финансирования, утверждаемыми федеральными органами власти, органами государственной власти субъектов Российской Федерации с учетом требований ФГОС.</w:t>
      </w:r>
    </w:p>
    <w:p w14:paraId="0AA06FE1" w14:textId="77777777" w:rsidR="00CF6BDA" w:rsidRDefault="00CF6BDA" w:rsidP="00CF6BDA">
      <w:pPr>
        <w:pStyle w:val="a3"/>
        <w:ind w:left="142" w:right="144"/>
      </w:pPr>
      <w:r>
        <w:rPr>
          <w:color w:val="333333"/>
        </w:rPr>
        <w:t xml:space="preserve">Формирование и утверждение нормативов финансового обеспечения реализации образовательной программы начального общего образования осуществляются в соответствии с общими требованиями к определению нормативных затрат на оказание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задания на оказание услуг (выполнение работ) Муниципальное общеобразовательное учреждение средняя общеобразовательная школа №8 </w:t>
      </w:r>
      <w:r>
        <w:rPr>
          <w:color w:val="333333"/>
          <w:spacing w:val="-2"/>
        </w:rPr>
        <w:t>г.Каменки.</w:t>
      </w:r>
    </w:p>
    <w:p w14:paraId="47F0BD8A" w14:textId="77777777" w:rsidR="00CF6BDA" w:rsidRDefault="00CF6BDA" w:rsidP="00CF6BDA">
      <w:pPr>
        <w:pStyle w:val="a3"/>
        <w:ind w:left="142" w:right="147"/>
      </w:pPr>
      <w:r>
        <w:t>В порядке, установленном законодательством Российской Федерации в области</w:t>
      </w:r>
      <w:r>
        <w:rPr>
          <w:spacing w:val="40"/>
        </w:rPr>
        <w:t xml:space="preserve"> </w:t>
      </w:r>
      <w:r>
        <w:t>образования, Муниципальное общеобразовательное учреждение средняя общеобразовательная школа №8 г.Каменки может привлекать дополнительные финансовые средства за счет предоставления</w:t>
      </w:r>
      <w:r>
        <w:rPr>
          <w:spacing w:val="-5"/>
        </w:rPr>
        <w:t xml:space="preserve"> </w:t>
      </w:r>
      <w:r>
        <w:t>платных</w:t>
      </w:r>
      <w:r>
        <w:rPr>
          <w:spacing w:val="-5"/>
        </w:rPr>
        <w:t xml:space="preserve"> </w:t>
      </w:r>
      <w:r>
        <w:t>дополнительных</w:t>
      </w:r>
      <w:r>
        <w:rPr>
          <w:spacing w:val="-5"/>
        </w:rPr>
        <w:t xml:space="preserve"> </w:t>
      </w:r>
      <w:r>
        <w:t>образовательных</w:t>
      </w:r>
      <w:r>
        <w:rPr>
          <w:spacing w:val="-5"/>
        </w:rPr>
        <w:t xml:space="preserve"> </w:t>
      </w:r>
      <w:r>
        <w:t>услуг,</w:t>
      </w:r>
      <w:r>
        <w:rPr>
          <w:spacing w:val="-5"/>
        </w:rPr>
        <w:t xml:space="preserve"> </w:t>
      </w:r>
      <w:r>
        <w:t>добровольных</w:t>
      </w:r>
      <w:r>
        <w:rPr>
          <w:spacing w:val="-5"/>
        </w:rPr>
        <w:t xml:space="preserve"> </w:t>
      </w:r>
      <w:r>
        <w:t>пожертвований</w:t>
      </w:r>
      <w:r>
        <w:rPr>
          <w:spacing w:val="-5"/>
        </w:rPr>
        <w:t xml:space="preserve"> </w:t>
      </w:r>
      <w:r>
        <w:t>и целевых взносов физических и (или) юридических лиц, грантовых средств.</w:t>
      </w:r>
    </w:p>
    <w:p w14:paraId="79A436D0" w14:textId="77777777" w:rsidR="00CF6BDA" w:rsidRDefault="00CF6BDA" w:rsidP="00CF6BDA">
      <w:pPr>
        <w:pStyle w:val="a3"/>
        <w:sectPr w:rsidR="00CF6BDA">
          <w:pgSz w:w="11910" w:h="16390"/>
          <w:pgMar w:top="780" w:right="425" w:bottom="280" w:left="992" w:header="720" w:footer="720" w:gutter="0"/>
          <w:cols w:space="720"/>
        </w:sectPr>
      </w:pPr>
    </w:p>
    <w:p w14:paraId="76FE2621" w14:textId="77777777" w:rsidR="00747980" w:rsidRDefault="00747980" w:rsidP="007E387F">
      <w:pPr>
        <w:spacing w:before="67"/>
        <w:ind w:left="322"/>
      </w:pPr>
    </w:p>
    <w:sectPr w:rsidR="00747980" w:rsidSect="007E387F">
      <w:pgSz w:w="11910" w:h="16390"/>
      <w:pgMar w:top="780" w:right="425" w:bottom="735" w:left="992" w:header="720" w:footer="720" w:gutter="0"/>
      <w:cols w:num="2" w:space="720" w:equalWidth="0">
        <w:col w:w="2192" w:space="1415"/>
        <w:col w:w="688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ill Sans Ultra Bold Condensed">
    <w:altName w:val="Gill Sans Ultra Bold Condensed"/>
    <w:charset w:val="00"/>
    <w:family w:val="swiss"/>
    <w:pitch w:val="variable"/>
    <w:sig w:usb0="00000003" w:usb1="00000000" w:usb2="00000000" w:usb3="00000000" w:csb0="00000003"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767F"/>
    <w:multiLevelType w:val="hybridMultilevel"/>
    <w:tmpl w:val="705E23FC"/>
    <w:lvl w:ilvl="0" w:tplc="BBDA2C40">
      <w:start w:val="1"/>
      <w:numFmt w:val="decimal"/>
      <w:lvlText w:val="%1)"/>
      <w:lvlJc w:val="left"/>
      <w:pPr>
        <w:ind w:left="1" w:hanging="34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39678BE">
      <w:numFmt w:val="bullet"/>
      <w:lvlText w:val="•"/>
      <w:lvlJc w:val="left"/>
      <w:pPr>
        <w:ind w:left="961" w:hanging="360"/>
      </w:pPr>
      <w:rPr>
        <w:rFonts w:ascii="Arial" w:eastAsia="Arial" w:hAnsi="Arial" w:cs="Arial" w:hint="default"/>
        <w:b w:val="0"/>
        <w:bCs w:val="0"/>
        <w:i w:val="0"/>
        <w:iCs w:val="0"/>
        <w:spacing w:val="0"/>
        <w:w w:val="117"/>
        <w:sz w:val="22"/>
        <w:szCs w:val="22"/>
        <w:lang w:val="ru-RU" w:eastAsia="en-US" w:bidi="ar-SA"/>
      </w:rPr>
    </w:lvl>
    <w:lvl w:ilvl="2" w:tplc="6F0699A4">
      <w:numFmt w:val="bullet"/>
      <w:lvlText w:val="•"/>
      <w:lvlJc w:val="left"/>
      <w:pPr>
        <w:ind w:left="2003" w:hanging="360"/>
      </w:pPr>
      <w:rPr>
        <w:rFonts w:hint="default"/>
        <w:lang w:val="ru-RU" w:eastAsia="en-US" w:bidi="ar-SA"/>
      </w:rPr>
    </w:lvl>
    <w:lvl w:ilvl="3" w:tplc="BEB6CD78">
      <w:numFmt w:val="bullet"/>
      <w:lvlText w:val="•"/>
      <w:lvlJc w:val="left"/>
      <w:pPr>
        <w:ind w:left="3046" w:hanging="360"/>
      </w:pPr>
      <w:rPr>
        <w:rFonts w:hint="default"/>
        <w:lang w:val="ru-RU" w:eastAsia="en-US" w:bidi="ar-SA"/>
      </w:rPr>
    </w:lvl>
    <w:lvl w:ilvl="4" w:tplc="F64C7DFA">
      <w:numFmt w:val="bullet"/>
      <w:lvlText w:val="•"/>
      <w:lvlJc w:val="left"/>
      <w:pPr>
        <w:ind w:left="4089" w:hanging="360"/>
      </w:pPr>
      <w:rPr>
        <w:rFonts w:hint="default"/>
        <w:lang w:val="ru-RU" w:eastAsia="en-US" w:bidi="ar-SA"/>
      </w:rPr>
    </w:lvl>
    <w:lvl w:ilvl="5" w:tplc="59E0431E">
      <w:numFmt w:val="bullet"/>
      <w:lvlText w:val="•"/>
      <w:lvlJc w:val="left"/>
      <w:pPr>
        <w:ind w:left="5132" w:hanging="360"/>
      </w:pPr>
      <w:rPr>
        <w:rFonts w:hint="default"/>
        <w:lang w:val="ru-RU" w:eastAsia="en-US" w:bidi="ar-SA"/>
      </w:rPr>
    </w:lvl>
    <w:lvl w:ilvl="6" w:tplc="35242BEC">
      <w:numFmt w:val="bullet"/>
      <w:lvlText w:val="•"/>
      <w:lvlJc w:val="left"/>
      <w:pPr>
        <w:ind w:left="6175" w:hanging="360"/>
      </w:pPr>
      <w:rPr>
        <w:rFonts w:hint="default"/>
        <w:lang w:val="ru-RU" w:eastAsia="en-US" w:bidi="ar-SA"/>
      </w:rPr>
    </w:lvl>
    <w:lvl w:ilvl="7" w:tplc="7DD6DC4C">
      <w:numFmt w:val="bullet"/>
      <w:lvlText w:val="•"/>
      <w:lvlJc w:val="left"/>
      <w:pPr>
        <w:ind w:left="7218" w:hanging="360"/>
      </w:pPr>
      <w:rPr>
        <w:rFonts w:hint="default"/>
        <w:lang w:val="ru-RU" w:eastAsia="en-US" w:bidi="ar-SA"/>
      </w:rPr>
    </w:lvl>
    <w:lvl w:ilvl="8" w:tplc="D8944654">
      <w:numFmt w:val="bullet"/>
      <w:lvlText w:val="•"/>
      <w:lvlJc w:val="left"/>
      <w:pPr>
        <w:ind w:left="8261" w:hanging="360"/>
      </w:pPr>
      <w:rPr>
        <w:rFonts w:hint="default"/>
        <w:lang w:val="ru-RU" w:eastAsia="en-US" w:bidi="ar-SA"/>
      </w:rPr>
    </w:lvl>
  </w:abstractNum>
  <w:abstractNum w:abstractNumId="1" w15:restartNumberingAfterBreak="0">
    <w:nsid w:val="03FB5114"/>
    <w:multiLevelType w:val="hybridMultilevel"/>
    <w:tmpl w:val="638A3DA8"/>
    <w:lvl w:ilvl="0" w:tplc="E4DC773C">
      <w:start w:val="1"/>
      <w:numFmt w:val="decimal"/>
      <w:lvlText w:val="%1)"/>
      <w:lvlJc w:val="left"/>
      <w:pPr>
        <w:ind w:left="521" w:hanging="260"/>
        <w:jc w:val="left"/>
      </w:pPr>
      <w:rPr>
        <w:rFonts w:ascii="Times New Roman" w:eastAsia="Times New Roman" w:hAnsi="Times New Roman" w:cs="Times New Roman" w:hint="default"/>
        <w:b/>
        <w:bCs/>
        <w:i w:val="0"/>
        <w:iCs w:val="0"/>
        <w:spacing w:val="0"/>
        <w:w w:val="100"/>
        <w:sz w:val="24"/>
        <w:szCs w:val="24"/>
        <w:lang w:val="ru-RU" w:eastAsia="en-US" w:bidi="ar-SA"/>
      </w:rPr>
    </w:lvl>
    <w:lvl w:ilvl="1" w:tplc="9320D73A">
      <w:numFmt w:val="bullet"/>
      <w:lvlText w:val="•"/>
      <w:lvlJc w:val="left"/>
      <w:pPr>
        <w:ind w:left="1069" w:hanging="360"/>
      </w:pPr>
      <w:rPr>
        <w:rFonts w:ascii="Arial" w:eastAsia="Arial" w:hAnsi="Arial" w:cs="Arial" w:hint="default"/>
        <w:b w:val="0"/>
        <w:bCs w:val="0"/>
        <w:i w:val="0"/>
        <w:iCs w:val="0"/>
        <w:spacing w:val="0"/>
        <w:w w:val="117"/>
        <w:sz w:val="22"/>
        <w:szCs w:val="22"/>
        <w:lang w:val="ru-RU" w:eastAsia="en-US" w:bidi="ar-SA"/>
      </w:rPr>
    </w:lvl>
    <w:lvl w:ilvl="2" w:tplc="4A0AB5E8">
      <w:numFmt w:val="bullet"/>
      <w:lvlText w:val="•"/>
      <w:lvlJc w:val="left"/>
      <w:pPr>
        <w:ind w:left="2107" w:hanging="360"/>
      </w:pPr>
      <w:rPr>
        <w:rFonts w:hint="default"/>
        <w:lang w:val="ru-RU" w:eastAsia="en-US" w:bidi="ar-SA"/>
      </w:rPr>
    </w:lvl>
    <w:lvl w:ilvl="3" w:tplc="2EB8B682">
      <w:numFmt w:val="bullet"/>
      <w:lvlText w:val="•"/>
      <w:lvlJc w:val="left"/>
      <w:pPr>
        <w:ind w:left="3155" w:hanging="360"/>
      </w:pPr>
      <w:rPr>
        <w:rFonts w:hint="default"/>
        <w:lang w:val="ru-RU" w:eastAsia="en-US" w:bidi="ar-SA"/>
      </w:rPr>
    </w:lvl>
    <w:lvl w:ilvl="4" w:tplc="4B881320">
      <w:numFmt w:val="bullet"/>
      <w:lvlText w:val="•"/>
      <w:lvlJc w:val="left"/>
      <w:pPr>
        <w:ind w:left="4203" w:hanging="360"/>
      </w:pPr>
      <w:rPr>
        <w:rFonts w:hint="default"/>
        <w:lang w:val="ru-RU" w:eastAsia="en-US" w:bidi="ar-SA"/>
      </w:rPr>
    </w:lvl>
    <w:lvl w:ilvl="5" w:tplc="FBF45078">
      <w:numFmt w:val="bullet"/>
      <w:lvlText w:val="•"/>
      <w:lvlJc w:val="left"/>
      <w:pPr>
        <w:ind w:left="5250" w:hanging="360"/>
      </w:pPr>
      <w:rPr>
        <w:rFonts w:hint="default"/>
        <w:lang w:val="ru-RU" w:eastAsia="en-US" w:bidi="ar-SA"/>
      </w:rPr>
    </w:lvl>
    <w:lvl w:ilvl="6" w:tplc="69C62BB2">
      <w:numFmt w:val="bullet"/>
      <w:lvlText w:val="•"/>
      <w:lvlJc w:val="left"/>
      <w:pPr>
        <w:ind w:left="6298" w:hanging="360"/>
      </w:pPr>
      <w:rPr>
        <w:rFonts w:hint="default"/>
        <w:lang w:val="ru-RU" w:eastAsia="en-US" w:bidi="ar-SA"/>
      </w:rPr>
    </w:lvl>
    <w:lvl w:ilvl="7" w:tplc="B616FD48">
      <w:numFmt w:val="bullet"/>
      <w:lvlText w:val="•"/>
      <w:lvlJc w:val="left"/>
      <w:pPr>
        <w:ind w:left="7346" w:hanging="360"/>
      </w:pPr>
      <w:rPr>
        <w:rFonts w:hint="default"/>
        <w:lang w:val="ru-RU" w:eastAsia="en-US" w:bidi="ar-SA"/>
      </w:rPr>
    </w:lvl>
    <w:lvl w:ilvl="8" w:tplc="5E50A0B2">
      <w:numFmt w:val="bullet"/>
      <w:lvlText w:val="•"/>
      <w:lvlJc w:val="left"/>
      <w:pPr>
        <w:ind w:left="8393" w:hanging="360"/>
      </w:pPr>
      <w:rPr>
        <w:rFonts w:hint="default"/>
        <w:lang w:val="ru-RU" w:eastAsia="en-US" w:bidi="ar-SA"/>
      </w:rPr>
    </w:lvl>
  </w:abstractNum>
  <w:abstractNum w:abstractNumId="2" w15:restartNumberingAfterBreak="0">
    <w:nsid w:val="04C47B0E"/>
    <w:multiLevelType w:val="hybridMultilevel"/>
    <w:tmpl w:val="14B257A2"/>
    <w:lvl w:ilvl="0" w:tplc="62946428">
      <w:numFmt w:val="bullet"/>
      <w:lvlText w:val="•"/>
      <w:lvlJc w:val="left"/>
      <w:pPr>
        <w:ind w:left="1070" w:hanging="360"/>
      </w:pPr>
      <w:rPr>
        <w:rFonts w:ascii="Arial" w:eastAsia="Arial" w:hAnsi="Arial" w:cs="Arial" w:hint="default"/>
        <w:b w:val="0"/>
        <w:bCs w:val="0"/>
        <w:i w:val="0"/>
        <w:iCs w:val="0"/>
        <w:spacing w:val="0"/>
        <w:w w:val="117"/>
        <w:sz w:val="22"/>
        <w:szCs w:val="22"/>
        <w:lang w:val="ru-RU" w:eastAsia="en-US" w:bidi="ar-SA"/>
      </w:rPr>
    </w:lvl>
    <w:lvl w:ilvl="1" w:tplc="C0981556">
      <w:numFmt w:val="bullet"/>
      <w:lvlText w:val="•"/>
      <w:lvlJc w:val="left"/>
      <w:pPr>
        <w:ind w:left="1790" w:hanging="360"/>
      </w:pPr>
      <w:rPr>
        <w:rFonts w:ascii="Arial" w:eastAsia="Arial" w:hAnsi="Arial" w:cs="Arial" w:hint="default"/>
        <w:b w:val="0"/>
        <w:bCs w:val="0"/>
        <w:i w:val="0"/>
        <w:iCs w:val="0"/>
        <w:spacing w:val="0"/>
        <w:w w:val="117"/>
        <w:sz w:val="22"/>
        <w:szCs w:val="22"/>
        <w:lang w:val="ru-RU" w:eastAsia="en-US" w:bidi="ar-SA"/>
      </w:rPr>
    </w:lvl>
    <w:lvl w:ilvl="2" w:tplc="C9F2DAF6">
      <w:numFmt w:val="bullet"/>
      <w:lvlText w:val="•"/>
      <w:lvlJc w:val="left"/>
      <w:pPr>
        <w:ind w:left="2749" w:hanging="360"/>
      </w:pPr>
      <w:rPr>
        <w:rFonts w:hint="default"/>
        <w:lang w:val="ru-RU" w:eastAsia="en-US" w:bidi="ar-SA"/>
      </w:rPr>
    </w:lvl>
    <w:lvl w:ilvl="3" w:tplc="AD8E92B6">
      <w:numFmt w:val="bullet"/>
      <w:lvlText w:val="•"/>
      <w:lvlJc w:val="left"/>
      <w:pPr>
        <w:ind w:left="3699" w:hanging="360"/>
      </w:pPr>
      <w:rPr>
        <w:rFonts w:hint="default"/>
        <w:lang w:val="ru-RU" w:eastAsia="en-US" w:bidi="ar-SA"/>
      </w:rPr>
    </w:lvl>
    <w:lvl w:ilvl="4" w:tplc="E26CDCAA">
      <w:numFmt w:val="bullet"/>
      <w:lvlText w:val="•"/>
      <w:lvlJc w:val="left"/>
      <w:pPr>
        <w:ind w:left="4649" w:hanging="360"/>
      </w:pPr>
      <w:rPr>
        <w:rFonts w:hint="default"/>
        <w:lang w:val="ru-RU" w:eastAsia="en-US" w:bidi="ar-SA"/>
      </w:rPr>
    </w:lvl>
    <w:lvl w:ilvl="5" w:tplc="0A746AF8">
      <w:numFmt w:val="bullet"/>
      <w:lvlText w:val="•"/>
      <w:lvlJc w:val="left"/>
      <w:pPr>
        <w:ind w:left="5599" w:hanging="360"/>
      </w:pPr>
      <w:rPr>
        <w:rFonts w:hint="default"/>
        <w:lang w:val="ru-RU" w:eastAsia="en-US" w:bidi="ar-SA"/>
      </w:rPr>
    </w:lvl>
    <w:lvl w:ilvl="6" w:tplc="34D67654">
      <w:numFmt w:val="bullet"/>
      <w:lvlText w:val="•"/>
      <w:lvlJc w:val="left"/>
      <w:pPr>
        <w:ind w:left="6548" w:hanging="360"/>
      </w:pPr>
      <w:rPr>
        <w:rFonts w:hint="default"/>
        <w:lang w:val="ru-RU" w:eastAsia="en-US" w:bidi="ar-SA"/>
      </w:rPr>
    </w:lvl>
    <w:lvl w:ilvl="7" w:tplc="0944EC92">
      <w:numFmt w:val="bullet"/>
      <w:lvlText w:val="•"/>
      <w:lvlJc w:val="left"/>
      <w:pPr>
        <w:ind w:left="7498" w:hanging="360"/>
      </w:pPr>
      <w:rPr>
        <w:rFonts w:hint="default"/>
        <w:lang w:val="ru-RU" w:eastAsia="en-US" w:bidi="ar-SA"/>
      </w:rPr>
    </w:lvl>
    <w:lvl w:ilvl="8" w:tplc="3A8685E6">
      <w:numFmt w:val="bullet"/>
      <w:lvlText w:val="•"/>
      <w:lvlJc w:val="left"/>
      <w:pPr>
        <w:ind w:left="8448" w:hanging="360"/>
      </w:pPr>
      <w:rPr>
        <w:rFonts w:hint="default"/>
        <w:lang w:val="ru-RU" w:eastAsia="en-US" w:bidi="ar-SA"/>
      </w:rPr>
    </w:lvl>
  </w:abstractNum>
  <w:abstractNum w:abstractNumId="3" w15:restartNumberingAfterBreak="0">
    <w:nsid w:val="04FB3E0E"/>
    <w:multiLevelType w:val="hybridMultilevel"/>
    <w:tmpl w:val="A3547B92"/>
    <w:lvl w:ilvl="0" w:tplc="08DA10A6">
      <w:numFmt w:val="bullet"/>
      <w:lvlText w:val="–"/>
      <w:lvlJc w:val="left"/>
      <w:pPr>
        <w:ind w:left="142" w:hanging="324"/>
      </w:pPr>
      <w:rPr>
        <w:rFonts w:ascii="Times New Roman" w:eastAsia="Times New Roman" w:hAnsi="Times New Roman" w:cs="Times New Roman" w:hint="default"/>
        <w:b w:val="0"/>
        <w:bCs w:val="0"/>
        <w:i w:val="0"/>
        <w:iCs w:val="0"/>
        <w:spacing w:val="0"/>
        <w:w w:val="100"/>
        <w:sz w:val="24"/>
        <w:szCs w:val="24"/>
        <w:lang w:val="ru-RU" w:eastAsia="en-US" w:bidi="ar-SA"/>
      </w:rPr>
    </w:lvl>
    <w:lvl w:ilvl="1" w:tplc="EEBE914C">
      <w:numFmt w:val="bullet"/>
      <w:lvlText w:val="•"/>
      <w:lvlJc w:val="left"/>
      <w:pPr>
        <w:ind w:left="1174" w:hanging="324"/>
      </w:pPr>
      <w:rPr>
        <w:rFonts w:hint="default"/>
        <w:lang w:val="ru-RU" w:eastAsia="en-US" w:bidi="ar-SA"/>
      </w:rPr>
    </w:lvl>
    <w:lvl w:ilvl="2" w:tplc="79EA689C">
      <w:numFmt w:val="bullet"/>
      <w:lvlText w:val="•"/>
      <w:lvlJc w:val="left"/>
      <w:pPr>
        <w:ind w:left="2209" w:hanging="324"/>
      </w:pPr>
      <w:rPr>
        <w:rFonts w:hint="default"/>
        <w:lang w:val="ru-RU" w:eastAsia="en-US" w:bidi="ar-SA"/>
      </w:rPr>
    </w:lvl>
    <w:lvl w:ilvl="3" w:tplc="B9F0E238">
      <w:numFmt w:val="bullet"/>
      <w:lvlText w:val="•"/>
      <w:lvlJc w:val="left"/>
      <w:pPr>
        <w:ind w:left="3244" w:hanging="324"/>
      </w:pPr>
      <w:rPr>
        <w:rFonts w:hint="default"/>
        <w:lang w:val="ru-RU" w:eastAsia="en-US" w:bidi="ar-SA"/>
      </w:rPr>
    </w:lvl>
    <w:lvl w:ilvl="4" w:tplc="2EDAD580">
      <w:numFmt w:val="bullet"/>
      <w:lvlText w:val="•"/>
      <w:lvlJc w:val="left"/>
      <w:pPr>
        <w:ind w:left="4279" w:hanging="324"/>
      </w:pPr>
      <w:rPr>
        <w:rFonts w:hint="default"/>
        <w:lang w:val="ru-RU" w:eastAsia="en-US" w:bidi="ar-SA"/>
      </w:rPr>
    </w:lvl>
    <w:lvl w:ilvl="5" w:tplc="3DFC3822">
      <w:numFmt w:val="bullet"/>
      <w:lvlText w:val="•"/>
      <w:lvlJc w:val="left"/>
      <w:pPr>
        <w:ind w:left="5314" w:hanging="324"/>
      </w:pPr>
      <w:rPr>
        <w:rFonts w:hint="default"/>
        <w:lang w:val="ru-RU" w:eastAsia="en-US" w:bidi="ar-SA"/>
      </w:rPr>
    </w:lvl>
    <w:lvl w:ilvl="6" w:tplc="D7C08B34">
      <w:numFmt w:val="bullet"/>
      <w:lvlText w:val="•"/>
      <w:lvlJc w:val="left"/>
      <w:pPr>
        <w:ind w:left="6349" w:hanging="324"/>
      </w:pPr>
      <w:rPr>
        <w:rFonts w:hint="default"/>
        <w:lang w:val="ru-RU" w:eastAsia="en-US" w:bidi="ar-SA"/>
      </w:rPr>
    </w:lvl>
    <w:lvl w:ilvl="7" w:tplc="D39A7612">
      <w:numFmt w:val="bullet"/>
      <w:lvlText w:val="•"/>
      <w:lvlJc w:val="left"/>
      <w:pPr>
        <w:ind w:left="7384" w:hanging="324"/>
      </w:pPr>
      <w:rPr>
        <w:rFonts w:hint="default"/>
        <w:lang w:val="ru-RU" w:eastAsia="en-US" w:bidi="ar-SA"/>
      </w:rPr>
    </w:lvl>
    <w:lvl w:ilvl="8" w:tplc="019AB1BA">
      <w:numFmt w:val="bullet"/>
      <w:lvlText w:val="•"/>
      <w:lvlJc w:val="left"/>
      <w:pPr>
        <w:ind w:left="8419" w:hanging="324"/>
      </w:pPr>
      <w:rPr>
        <w:rFonts w:hint="default"/>
        <w:lang w:val="ru-RU" w:eastAsia="en-US" w:bidi="ar-SA"/>
      </w:rPr>
    </w:lvl>
  </w:abstractNum>
  <w:abstractNum w:abstractNumId="4" w15:restartNumberingAfterBreak="0">
    <w:nsid w:val="06C26780"/>
    <w:multiLevelType w:val="hybridMultilevel"/>
    <w:tmpl w:val="DD62BA6C"/>
    <w:lvl w:ilvl="0" w:tplc="613CD322">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1" w:tplc="7E80635A">
      <w:numFmt w:val="bullet"/>
      <w:lvlText w:val="•"/>
      <w:lvlJc w:val="left"/>
      <w:pPr>
        <w:ind w:left="2038" w:hanging="360"/>
      </w:pPr>
      <w:rPr>
        <w:rFonts w:hint="default"/>
        <w:lang w:val="ru-RU" w:eastAsia="en-US" w:bidi="ar-SA"/>
      </w:rPr>
    </w:lvl>
    <w:lvl w:ilvl="2" w:tplc="F0DCAB72">
      <w:numFmt w:val="bullet"/>
      <w:lvlText w:val="•"/>
      <w:lvlJc w:val="left"/>
      <w:pPr>
        <w:ind w:left="2977" w:hanging="360"/>
      </w:pPr>
      <w:rPr>
        <w:rFonts w:hint="default"/>
        <w:lang w:val="ru-RU" w:eastAsia="en-US" w:bidi="ar-SA"/>
      </w:rPr>
    </w:lvl>
    <w:lvl w:ilvl="3" w:tplc="B4C0E296">
      <w:numFmt w:val="bullet"/>
      <w:lvlText w:val="•"/>
      <w:lvlJc w:val="left"/>
      <w:pPr>
        <w:ind w:left="3916" w:hanging="360"/>
      </w:pPr>
      <w:rPr>
        <w:rFonts w:hint="default"/>
        <w:lang w:val="ru-RU" w:eastAsia="en-US" w:bidi="ar-SA"/>
      </w:rPr>
    </w:lvl>
    <w:lvl w:ilvl="4" w:tplc="51F22B18">
      <w:numFmt w:val="bullet"/>
      <w:lvlText w:val="•"/>
      <w:lvlJc w:val="left"/>
      <w:pPr>
        <w:ind w:left="4855" w:hanging="360"/>
      </w:pPr>
      <w:rPr>
        <w:rFonts w:hint="default"/>
        <w:lang w:val="ru-RU" w:eastAsia="en-US" w:bidi="ar-SA"/>
      </w:rPr>
    </w:lvl>
    <w:lvl w:ilvl="5" w:tplc="91528C18">
      <w:numFmt w:val="bullet"/>
      <w:lvlText w:val="•"/>
      <w:lvlJc w:val="left"/>
      <w:pPr>
        <w:ind w:left="5794" w:hanging="360"/>
      </w:pPr>
      <w:rPr>
        <w:rFonts w:hint="default"/>
        <w:lang w:val="ru-RU" w:eastAsia="en-US" w:bidi="ar-SA"/>
      </w:rPr>
    </w:lvl>
    <w:lvl w:ilvl="6" w:tplc="F1A8664E">
      <w:numFmt w:val="bullet"/>
      <w:lvlText w:val="•"/>
      <w:lvlJc w:val="left"/>
      <w:pPr>
        <w:ind w:left="6733" w:hanging="360"/>
      </w:pPr>
      <w:rPr>
        <w:rFonts w:hint="default"/>
        <w:lang w:val="ru-RU" w:eastAsia="en-US" w:bidi="ar-SA"/>
      </w:rPr>
    </w:lvl>
    <w:lvl w:ilvl="7" w:tplc="19425F62">
      <w:numFmt w:val="bullet"/>
      <w:lvlText w:val="•"/>
      <w:lvlJc w:val="left"/>
      <w:pPr>
        <w:ind w:left="7672" w:hanging="360"/>
      </w:pPr>
      <w:rPr>
        <w:rFonts w:hint="default"/>
        <w:lang w:val="ru-RU" w:eastAsia="en-US" w:bidi="ar-SA"/>
      </w:rPr>
    </w:lvl>
    <w:lvl w:ilvl="8" w:tplc="9B5A5000">
      <w:numFmt w:val="bullet"/>
      <w:lvlText w:val="•"/>
      <w:lvlJc w:val="left"/>
      <w:pPr>
        <w:ind w:left="8611" w:hanging="360"/>
      </w:pPr>
      <w:rPr>
        <w:rFonts w:hint="default"/>
        <w:lang w:val="ru-RU" w:eastAsia="en-US" w:bidi="ar-SA"/>
      </w:rPr>
    </w:lvl>
  </w:abstractNum>
  <w:abstractNum w:abstractNumId="5" w15:restartNumberingAfterBreak="0">
    <w:nsid w:val="077D6562"/>
    <w:multiLevelType w:val="hybridMultilevel"/>
    <w:tmpl w:val="72CA1080"/>
    <w:lvl w:ilvl="0" w:tplc="4CA021EE">
      <w:start w:val="1"/>
      <w:numFmt w:val="decimal"/>
      <w:lvlText w:val="%1)"/>
      <w:lvlJc w:val="left"/>
      <w:pPr>
        <w:ind w:left="522" w:hanging="260"/>
        <w:jc w:val="left"/>
      </w:pPr>
      <w:rPr>
        <w:rFonts w:ascii="Times New Roman" w:eastAsia="Times New Roman" w:hAnsi="Times New Roman" w:cs="Times New Roman" w:hint="default"/>
        <w:b/>
        <w:bCs/>
        <w:i w:val="0"/>
        <w:iCs w:val="0"/>
        <w:spacing w:val="0"/>
        <w:w w:val="100"/>
        <w:sz w:val="24"/>
        <w:szCs w:val="24"/>
        <w:lang w:val="ru-RU" w:eastAsia="en-US" w:bidi="ar-SA"/>
      </w:rPr>
    </w:lvl>
    <w:lvl w:ilvl="1" w:tplc="170C72A4">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2" w:tplc="5B064C3A">
      <w:numFmt w:val="bullet"/>
      <w:lvlText w:val="•"/>
      <w:lvlJc w:val="left"/>
      <w:pPr>
        <w:ind w:left="1789" w:hanging="360"/>
      </w:pPr>
      <w:rPr>
        <w:rFonts w:ascii="Arial" w:eastAsia="Arial" w:hAnsi="Arial" w:cs="Arial" w:hint="default"/>
        <w:b w:val="0"/>
        <w:bCs w:val="0"/>
        <w:i w:val="0"/>
        <w:iCs w:val="0"/>
        <w:spacing w:val="0"/>
        <w:w w:val="117"/>
        <w:sz w:val="22"/>
        <w:szCs w:val="22"/>
        <w:lang w:val="ru-RU" w:eastAsia="en-US" w:bidi="ar-SA"/>
      </w:rPr>
    </w:lvl>
    <w:lvl w:ilvl="3" w:tplc="BD6A2D6C">
      <w:numFmt w:val="bullet"/>
      <w:lvlText w:val="•"/>
      <w:lvlJc w:val="left"/>
      <w:pPr>
        <w:ind w:left="2868" w:hanging="360"/>
      </w:pPr>
      <w:rPr>
        <w:rFonts w:hint="default"/>
        <w:lang w:val="ru-RU" w:eastAsia="en-US" w:bidi="ar-SA"/>
      </w:rPr>
    </w:lvl>
    <w:lvl w:ilvl="4" w:tplc="EF9E0E40">
      <w:numFmt w:val="bullet"/>
      <w:lvlText w:val="•"/>
      <w:lvlJc w:val="left"/>
      <w:pPr>
        <w:ind w:left="3957" w:hanging="360"/>
      </w:pPr>
      <w:rPr>
        <w:rFonts w:hint="default"/>
        <w:lang w:val="ru-RU" w:eastAsia="en-US" w:bidi="ar-SA"/>
      </w:rPr>
    </w:lvl>
    <w:lvl w:ilvl="5" w:tplc="0E589A22">
      <w:numFmt w:val="bullet"/>
      <w:lvlText w:val="•"/>
      <w:lvlJc w:val="left"/>
      <w:pPr>
        <w:ind w:left="5045" w:hanging="360"/>
      </w:pPr>
      <w:rPr>
        <w:rFonts w:hint="default"/>
        <w:lang w:val="ru-RU" w:eastAsia="en-US" w:bidi="ar-SA"/>
      </w:rPr>
    </w:lvl>
    <w:lvl w:ilvl="6" w:tplc="7C9E4FBA">
      <w:numFmt w:val="bullet"/>
      <w:lvlText w:val="•"/>
      <w:lvlJc w:val="left"/>
      <w:pPr>
        <w:ind w:left="6134" w:hanging="360"/>
      </w:pPr>
      <w:rPr>
        <w:rFonts w:hint="default"/>
        <w:lang w:val="ru-RU" w:eastAsia="en-US" w:bidi="ar-SA"/>
      </w:rPr>
    </w:lvl>
    <w:lvl w:ilvl="7" w:tplc="2D08F38C">
      <w:numFmt w:val="bullet"/>
      <w:lvlText w:val="•"/>
      <w:lvlJc w:val="left"/>
      <w:pPr>
        <w:ind w:left="7223" w:hanging="360"/>
      </w:pPr>
      <w:rPr>
        <w:rFonts w:hint="default"/>
        <w:lang w:val="ru-RU" w:eastAsia="en-US" w:bidi="ar-SA"/>
      </w:rPr>
    </w:lvl>
    <w:lvl w:ilvl="8" w:tplc="06D80E50">
      <w:numFmt w:val="bullet"/>
      <w:lvlText w:val="•"/>
      <w:lvlJc w:val="left"/>
      <w:pPr>
        <w:ind w:left="8311" w:hanging="360"/>
      </w:pPr>
      <w:rPr>
        <w:rFonts w:hint="default"/>
        <w:lang w:val="ru-RU" w:eastAsia="en-US" w:bidi="ar-SA"/>
      </w:rPr>
    </w:lvl>
  </w:abstractNum>
  <w:abstractNum w:abstractNumId="6" w15:restartNumberingAfterBreak="0">
    <w:nsid w:val="0F044549"/>
    <w:multiLevelType w:val="multilevel"/>
    <w:tmpl w:val="42E013E8"/>
    <w:lvl w:ilvl="0">
      <w:start w:val="2"/>
      <w:numFmt w:val="decimal"/>
      <w:lvlText w:val="%1"/>
      <w:lvlJc w:val="left"/>
      <w:pPr>
        <w:ind w:left="682" w:hanging="420"/>
        <w:jc w:val="left"/>
      </w:pPr>
      <w:rPr>
        <w:rFonts w:hint="default"/>
        <w:lang w:val="ru-RU" w:eastAsia="en-US" w:bidi="ar-SA"/>
      </w:rPr>
    </w:lvl>
    <w:lvl w:ilvl="1">
      <w:start w:val="1"/>
      <w:numFmt w:val="decimal"/>
      <w:lvlText w:val="%1.%2."/>
      <w:lvlJc w:val="left"/>
      <w:pPr>
        <w:ind w:left="682" w:hanging="420"/>
        <w:jc w:val="left"/>
      </w:pPr>
      <w:rPr>
        <w:rFonts w:hint="default"/>
        <w:spacing w:val="0"/>
        <w:w w:val="100"/>
        <w:lang w:val="ru-RU" w:eastAsia="en-US" w:bidi="ar-SA"/>
      </w:rPr>
    </w:lvl>
    <w:lvl w:ilvl="2">
      <w:numFmt w:val="bullet"/>
      <w:lvlText w:val="•"/>
      <w:lvlJc w:val="left"/>
      <w:pPr>
        <w:ind w:left="2641" w:hanging="420"/>
      </w:pPr>
      <w:rPr>
        <w:rFonts w:hint="default"/>
        <w:lang w:val="ru-RU" w:eastAsia="en-US" w:bidi="ar-SA"/>
      </w:rPr>
    </w:lvl>
    <w:lvl w:ilvl="3">
      <w:numFmt w:val="bullet"/>
      <w:lvlText w:val="•"/>
      <w:lvlJc w:val="left"/>
      <w:pPr>
        <w:ind w:left="3622" w:hanging="420"/>
      </w:pPr>
      <w:rPr>
        <w:rFonts w:hint="default"/>
        <w:lang w:val="ru-RU" w:eastAsia="en-US" w:bidi="ar-SA"/>
      </w:rPr>
    </w:lvl>
    <w:lvl w:ilvl="4">
      <w:numFmt w:val="bullet"/>
      <w:lvlText w:val="•"/>
      <w:lvlJc w:val="left"/>
      <w:pPr>
        <w:ind w:left="4603" w:hanging="420"/>
      </w:pPr>
      <w:rPr>
        <w:rFonts w:hint="default"/>
        <w:lang w:val="ru-RU" w:eastAsia="en-US" w:bidi="ar-SA"/>
      </w:rPr>
    </w:lvl>
    <w:lvl w:ilvl="5">
      <w:numFmt w:val="bullet"/>
      <w:lvlText w:val="•"/>
      <w:lvlJc w:val="left"/>
      <w:pPr>
        <w:ind w:left="5584" w:hanging="420"/>
      </w:pPr>
      <w:rPr>
        <w:rFonts w:hint="default"/>
        <w:lang w:val="ru-RU" w:eastAsia="en-US" w:bidi="ar-SA"/>
      </w:rPr>
    </w:lvl>
    <w:lvl w:ilvl="6">
      <w:numFmt w:val="bullet"/>
      <w:lvlText w:val="•"/>
      <w:lvlJc w:val="left"/>
      <w:pPr>
        <w:ind w:left="6565" w:hanging="420"/>
      </w:pPr>
      <w:rPr>
        <w:rFonts w:hint="default"/>
        <w:lang w:val="ru-RU" w:eastAsia="en-US" w:bidi="ar-SA"/>
      </w:rPr>
    </w:lvl>
    <w:lvl w:ilvl="7">
      <w:numFmt w:val="bullet"/>
      <w:lvlText w:val="•"/>
      <w:lvlJc w:val="left"/>
      <w:pPr>
        <w:ind w:left="7546" w:hanging="420"/>
      </w:pPr>
      <w:rPr>
        <w:rFonts w:hint="default"/>
        <w:lang w:val="ru-RU" w:eastAsia="en-US" w:bidi="ar-SA"/>
      </w:rPr>
    </w:lvl>
    <w:lvl w:ilvl="8">
      <w:numFmt w:val="bullet"/>
      <w:lvlText w:val="•"/>
      <w:lvlJc w:val="left"/>
      <w:pPr>
        <w:ind w:left="8527" w:hanging="420"/>
      </w:pPr>
      <w:rPr>
        <w:rFonts w:hint="default"/>
        <w:lang w:val="ru-RU" w:eastAsia="en-US" w:bidi="ar-SA"/>
      </w:rPr>
    </w:lvl>
  </w:abstractNum>
  <w:abstractNum w:abstractNumId="7" w15:restartNumberingAfterBreak="0">
    <w:nsid w:val="1A990ADA"/>
    <w:multiLevelType w:val="hybridMultilevel"/>
    <w:tmpl w:val="1D6285C2"/>
    <w:lvl w:ilvl="0" w:tplc="F76A4D90">
      <w:start w:val="1"/>
      <w:numFmt w:val="decimal"/>
      <w:lvlText w:val="%1."/>
      <w:lvlJc w:val="left"/>
      <w:pPr>
        <w:ind w:left="841" w:hanging="240"/>
        <w:jc w:val="left"/>
      </w:pPr>
      <w:rPr>
        <w:rFonts w:hint="default"/>
        <w:spacing w:val="0"/>
        <w:w w:val="88"/>
        <w:lang w:val="ru-RU" w:eastAsia="en-US" w:bidi="ar-SA"/>
      </w:rPr>
    </w:lvl>
    <w:lvl w:ilvl="1" w:tplc="15188224">
      <w:numFmt w:val="bullet"/>
      <w:lvlText w:val="•"/>
      <w:lvlJc w:val="left"/>
      <w:pPr>
        <w:ind w:left="961" w:hanging="360"/>
      </w:pPr>
      <w:rPr>
        <w:rFonts w:ascii="Arial" w:eastAsia="Arial" w:hAnsi="Arial" w:cs="Arial" w:hint="default"/>
        <w:b w:val="0"/>
        <w:bCs w:val="0"/>
        <w:i w:val="0"/>
        <w:iCs w:val="0"/>
        <w:spacing w:val="0"/>
        <w:w w:val="117"/>
        <w:sz w:val="22"/>
        <w:szCs w:val="22"/>
        <w:lang w:val="ru-RU" w:eastAsia="en-US" w:bidi="ar-SA"/>
      </w:rPr>
    </w:lvl>
    <w:lvl w:ilvl="2" w:tplc="088E824E">
      <w:numFmt w:val="bullet"/>
      <w:lvlText w:val="•"/>
      <w:lvlJc w:val="left"/>
      <w:pPr>
        <w:ind w:left="2003" w:hanging="360"/>
      </w:pPr>
      <w:rPr>
        <w:rFonts w:hint="default"/>
        <w:lang w:val="ru-RU" w:eastAsia="en-US" w:bidi="ar-SA"/>
      </w:rPr>
    </w:lvl>
    <w:lvl w:ilvl="3" w:tplc="85FEEE3E">
      <w:numFmt w:val="bullet"/>
      <w:lvlText w:val="•"/>
      <w:lvlJc w:val="left"/>
      <w:pPr>
        <w:ind w:left="3046" w:hanging="360"/>
      </w:pPr>
      <w:rPr>
        <w:rFonts w:hint="default"/>
        <w:lang w:val="ru-RU" w:eastAsia="en-US" w:bidi="ar-SA"/>
      </w:rPr>
    </w:lvl>
    <w:lvl w:ilvl="4" w:tplc="78B2D858">
      <w:numFmt w:val="bullet"/>
      <w:lvlText w:val="•"/>
      <w:lvlJc w:val="left"/>
      <w:pPr>
        <w:ind w:left="4089" w:hanging="360"/>
      </w:pPr>
      <w:rPr>
        <w:rFonts w:hint="default"/>
        <w:lang w:val="ru-RU" w:eastAsia="en-US" w:bidi="ar-SA"/>
      </w:rPr>
    </w:lvl>
    <w:lvl w:ilvl="5" w:tplc="4A644A74">
      <w:numFmt w:val="bullet"/>
      <w:lvlText w:val="•"/>
      <w:lvlJc w:val="left"/>
      <w:pPr>
        <w:ind w:left="5132" w:hanging="360"/>
      </w:pPr>
      <w:rPr>
        <w:rFonts w:hint="default"/>
        <w:lang w:val="ru-RU" w:eastAsia="en-US" w:bidi="ar-SA"/>
      </w:rPr>
    </w:lvl>
    <w:lvl w:ilvl="6" w:tplc="A81E2282">
      <w:numFmt w:val="bullet"/>
      <w:lvlText w:val="•"/>
      <w:lvlJc w:val="left"/>
      <w:pPr>
        <w:ind w:left="6175" w:hanging="360"/>
      </w:pPr>
      <w:rPr>
        <w:rFonts w:hint="default"/>
        <w:lang w:val="ru-RU" w:eastAsia="en-US" w:bidi="ar-SA"/>
      </w:rPr>
    </w:lvl>
    <w:lvl w:ilvl="7" w:tplc="5120B67E">
      <w:numFmt w:val="bullet"/>
      <w:lvlText w:val="•"/>
      <w:lvlJc w:val="left"/>
      <w:pPr>
        <w:ind w:left="7218" w:hanging="360"/>
      </w:pPr>
      <w:rPr>
        <w:rFonts w:hint="default"/>
        <w:lang w:val="ru-RU" w:eastAsia="en-US" w:bidi="ar-SA"/>
      </w:rPr>
    </w:lvl>
    <w:lvl w:ilvl="8" w:tplc="9C002132">
      <w:numFmt w:val="bullet"/>
      <w:lvlText w:val="•"/>
      <w:lvlJc w:val="left"/>
      <w:pPr>
        <w:ind w:left="8261" w:hanging="360"/>
      </w:pPr>
      <w:rPr>
        <w:rFonts w:hint="default"/>
        <w:lang w:val="ru-RU" w:eastAsia="en-US" w:bidi="ar-SA"/>
      </w:rPr>
    </w:lvl>
  </w:abstractNum>
  <w:abstractNum w:abstractNumId="8" w15:restartNumberingAfterBreak="0">
    <w:nsid w:val="246A25EC"/>
    <w:multiLevelType w:val="hybridMultilevel"/>
    <w:tmpl w:val="3152A45C"/>
    <w:lvl w:ilvl="0" w:tplc="0C742606">
      <w:numFmt w:val="bullet"/>
      <w:lvlText w:val="•"/>
      <w:lvlJc w:val="left"/>
      <w:pPr>
        <w:ind w:left="961" w:hanging="360"/>
      </w:pPr>
      <w:rPr>
        <w:rFonts w:ascii="Arial" w:eastAsia="Arial" w:hAnsi="Arial" w:cs="Arial" w:hint="default"/>
        <w:b w:val="0"/>
        <w:bCs w:val="0"/>
        <w:i w:val="0"/>
        <w:iCs w:val="0"/>
        <w:spacing w:val="0"/>
        <w:w w:val="117"/>
        <w:sz w:val="22"/>
        <w:szCs w:val="22"/>
        <w:lang w:val="ru-RU" w:eastAsia="en-US" w:bidi="ar-SA"/>
      </w:rPr>
    </w:lvl>
    <w:lvl w:ilvl="1" w:tplc="0BC4BFD4">
      <w:numFmt w:val="bullet"/>
      <w:lvlText w:val="•"/>
      <w:lvlJc w:val="left"/>
      <w:pPr>
        <w:ind w:left="1898" w:hanging="360"/>
      </w:pPr>
      <w:rPr>
        <w:rFonts w:hint="default"/>
        <w:lang w:val="ru-RU" w:eastAsia="en-US" w:bidi="ar-SA"/>
      </w:rPr>
    </w:lvl>
    <w:lvl w:ilvl="2" w:tplc="C8F616B6">
      <w:numFmt w:val="bullet"/>
      <w:lvlText w:val="•"/>
      <w:lvlJc w:val="left"/>
      <w:pPr>
        <w:ind w:left="2837" w:hanging="360"/>
      </w:pPr>
      <w:rPr>
        <w:rFonts w:hint="default"/>
        <w:lang w:val="ru-RU" w:eastAsia="en-US" w:bidi="ar-SA"/>
      </w:rPr>
    </w:lvl>
    <w:lvl w:ilvl="3" w:tplc="C4E2AAB2">
      <w:numFmt w:val="bullet"/>
      <w:lvlText w:val="•"/>
      <w:lvlJc w:val="left"/>
      <w:pPr>
        <w:ind w:left="3776" w:hanging="360"/>
      </w:pPr>
      <w:rPr>
        <w:rFonts w:hint="default"/>
        <w:lang w:val="ru-RU" w:eastAsia="en-US" w:bidi="ar-SA"/>
      </w:rPr>
    </w:lvl>
    <w:lvl w:ilvl="4" w:tplc="EC7CF0BE">
      <w:numFmt w:val="bullet"/>
      <w:lvlText w:val="•"/>
      <w:lvlJc w:val="left"/>
      <w:pPr>
        <w:ind w:left="4715" w:hanging="360"/>
      </w:pPr>
      <w:rPr>
        <w:rFonts w:hint="default"/>
        <w:lang w:val="ru-RU" w:eastAsia="en-US" w:bidi="ar-SA"/>
      </w:rPr>
    </w:lvl>
    <w:lvl w:ilvl="5" w:tplc="3D22ACD2">
      <w:numFmt w:val="bullet"/>
      <w:lvlText w:val="•"/>
      <w:lvlJc w:val="left"/>
      <w:pPr>
        <w:ind w:left="5654" w:hanging="360"/>
      </w:pPr>
      <w:rPr>
        <w:rFonts w:hint="default"/>
        <w:lang w:val="ru-RU" w:eastAsia="en-US" w:bidi="ar-SA"/>
      </w:rPr>
    </w:lvl>
    <w:lvl w:ilvl="6" w:tplc="64C424CE">
      <w:numFmt w:val="bullet"/>
      <w:lvlText w:val="•"/>
      <w:lvlJc w:val="left"/>
      <w:pPr>
        <w:ind w:left="6592" w:hanging="360"/>
      </w:pPr>
      <w:rPr>
        <w:rFonts w:hint="default"/>
        <w:lang w:val="ru-RU" w:eastAsia="en-US" w:bidi="ar-SA"/>
      </w:rPr>
    </w:lvl>
    <w:lvl w:ilvl="7" w:tplc="76983646">
      <w:numFmt w:val="bullet"/>
      <w:lvlText w:val="•"/>
      <w:lvlJc w:val="left"/>
      <w:pPr>
        <w:ind w:left="7531" w:hanging="360"/>
      </w:pPr>
      <w:rPr>
        <w:rFonts w:hint="default"/>
        <w:lang w:val="ru-RU" w:eastAsia="en-US" w:bidi="ar-SA"/>
      </w:rPr>
    </w:lvl>
    <w:lvl w:ilvl="8" w:tplc="686A4526">
      <w:numFmt w:val="bullet"/>
      <w:lvlText w:val="•"/>
      <w:lvlJc w:val="left"/>
      <w:pPr>
        <w:ind w:left="8470" w:hanging="360"/>
      </w:pPr>
      <w:rPr>
        <w:rFonts w:hint="default"/>
        <w:lang w:val="ru-RU" w:eastAsia="en-US" w:bidi="ar-SA"/>
      </w:rPr>
    </w:lvl>
  </w:abstractNum>
  <w:abstractNum w:abstractNumId="9" w15:restartNumberingAfterBreak="0">
    <w:nsid w:val="251E2ADD"/>
    <w:multiLevelType w:val="hybridMultilevel"/>
    <w:tmpl w:val="33C4679E"/>
    <w:lvl w:ilvl="0" w:tplc="92683EA0">
      <w:start w:val="1"/>
      <w:numFmt w:val="decimal"/>
      <w:lvlText w:val="%1"/>
      <w:lvlJc w:val="left"/>
      <w:pPr>
        <w:ind w:left="442"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FBAC8BF8">
      <w:numFmt w:val="bullet"/>
      <w:lvlText w:val="•"/>
      <w:lvlJc w:val="left"/>
      <w:pPr>
        <w:ind w:left="1444" w:hanging="180"/>
      </w:pPr>
      <w:rPr>
        <w:rFonts w:hint="default"/>
        <w:lang w:val="ru-RU" w:eastAsia="en-US" w:bidi="ar-SA"/>
      </w:rPr>
    </w:lvl>
    <w:lvl w:ilvl="2" w:tplc="1E46E386">
      <w:numFmt w:val="bullet"/>
      <w:lvlText w:val="•"/>
      <w:lvlJc w:val="left"/>
      <w:pPr>
        <w:ind w:left="2449" w:hanging="180"/>
      </w:pPr>
      <w:rPr>
        <w:rFonts w:hint="default"/>
        <w:lang w:val="ru-RU" w:eastAsia="en-US" w:bidi="ar-SA"/>
      </w:rPr>
    </w:lvl>
    <w:lvl w:ilvl="3" w:tplc="48F6787A">
      <w:numFmt w:val="bullet"/>
      <w:lvlText w:val="•"/>
      <w:lvlJc w:val="left"/>
      <w:pPr>
        <w:ind w:left="3454" w:hanging="180"/>
      </w:pPr>
      <w:rPr>
        <w:rFonts w:hint="default"/>
        <w:lang w:val="ru-RU" w:eastAsia="en-US" w:bidi="ar-SA"/>
      </w:rPr>
    </w:lvl>
    <w:lvl w:ilvl="4" w:tplc="43F8070A">
      <w:numFmt w:val="bullet"/>
      <w:lvlText w:val="•"/>
      <w:lvlJc w:val="left"/>
      <w:pPr>
        <w:ind w:left="4459" w:hanging="180"/>
      </w:pPr>
      <w:rPr>
        <w:rFonts w:hint="default"/>
        <w:lang w:val="ru-RU" w:eastAsia="en-US" w:bidi="ar-SA"/>
      </w:rPr>
    </w:lvl>
    <w:lvl w:ilvl="5" w:tplc="71C06F80">
      <w:numFmt w:val="bullet"/>
      <w:lvlText w:val="•"/>
      <w:lvlJc w:val="left"/>
      <w:pPr>
        <w:ind w:left="5464" w:hanging="180"/>
      </w:pPr>
      <w:rPr>
        <w:rFonts w:hint="default"/>
        <w:lang w:val="ru-RU" w:eastAsia="en-US" w:bidi="ar-SA"/>
      </w:rPr>
    </w:lvl>
    <w:lvl w:ilvl="6" w:tplc="E092CAA8">
      <w:numFmt w:val="bullet"/>
      <w:lvlText w:val="•"/>
      <w:lvlJc w:val="left"/>
      <w:pPr>
        <w:ind w:left="6469" w:hanging="180"/>
      </w:pPr>
      <w:rPr>
        <w:rFonts w:hint="default"/>
        <w:lang w:val="ru-RU" w:eastAsia="en-US" w:bidi="ar-SA"/>
      </w:rPr>
    </w:lvl>
    <w:lvl w:ilvl="7" w:tplc="37681F4C">
      <w:numFmt w:val="bullet"/>
      <w:lvlText w:val="•"/>
      <w:lvlJc w:val="left"/>
      <w:pPr>
        <w:ind w:left="7474" w:hanging="180"/>
      </w:pPr>
      <w:rPr>
        <w:rFonts w:hint="default"/>
        <w:lang w:val="ru-RU" w:eastAsia="en-US" w:bidi="ar-SA"/>
      </w:rPr>
    </w:lvl>
    <w:lvl w:ilvl="8" w:tplc="28B06620">
      <w:numFmt w:val="bullet"/>
      <w:lvlText w:val="•"/>
      <w:lvlJc w:val="left"/>
      <w:pPr>
        <w:ind w:left="8479" w:hanging="180"/>
      </w:pPr>
      <w:rPr>
        <w:rFonts w:hint="default"/>
        <w:lang w:val="ru-RU" w:eastAsia="en-US" w:bidi="ar-SA"/>
      </w:rPr>
    </w:lvl>
  </w:abstractNum>
  <w:abstractNum w:abstractNumId="10" w15:restartNumberingAfterBreak="0">
    <w:nsid w:val="28DE7D01"/>
    <w:multiLevelType w:val="hybridMultilevel"/>
    <w:tmpl w:val="A4F4B93E"/>
    <w:lvl w:ilvl="0" w:tplc="19B6A23E">
      <w:start w:val="1"/>
      <w:numFmt w:val="decimal"/>
      <w:lvlText w:val="%1"/>
      <w:lvlJc w:val="left"/>
      <w:pPr>
        <w:ind w:left="442"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D794D3E0">
      <w:numFmt w:val="bullet"/>
      <w:lvlText w:val="•"/>
      <w:lvlJc w:val="left"/>
      <w:pPr>
        <w:ind w:left="1444" w:hanging="180"/>
      </w:pPr>
      <w:rPr>
        <w:rFonts w:hint="default"/>
        <w:lang w:val="ru-RU" w:eastAsia="en-US" w:bidi="ar-SA"/>
      </w:rPr>
    </w:lvl>
    <w:lvl w:ilvl="2" w:tplc="BBAE9DAC">
      <w:numFmt w:val="bullet"/>
      <w:lvlText w:val="•"/>
      <w:lvlJc w:val="left"/>
      <w:pPr>
        <w:ind w:left="2449" w:hanging="180"/>
      </w:pPr>
      <w:rPr>
        <w:rFonts w:hint="default"/>
        <w:lang w:val="ru-RU" w:eastAsia="en-US" w:bidi="ar-SA"/>
      </w:rPr>
    </w:lvl>
    <w:lvl w:ilvl="3" w:tplc="7C42732C">
      <w:numFmt w:val="bullet"/>
      <w:lvlText w:val="•"/>
      <w:lvlJc w:val="left"/>
      <w:pPr>
        <w:ind w:left="3454" w:hanging="180"/>
      </w:pPr>
      <w:rPr>
        <w:rFonts w:hint="default"/>
        <w:lang w:val="ru-RU" w:eastAsia="en-US" w:bidi="ar-SA"/>
      </w:rPr>
    </w:lvl>
    <w:lvl w:ilvl="4" w:tplc="F5B82568">
      <w:numFmt w:val="bullet"/>
      <w:lvlText w:val="•"/>
      <w:lvlJc w:val="left"/>
      <w:pPr>
        <w:ind w:left="4459" w:hanging="180"/>
      </w:pPr>
      <w:rPr>
        <w:rFonts w:hint="default"/>
        <w:lang w:val="ru-RU" w:eastAsia="en-US" w:bidi="ar-SA"/>
      </w:rPr>
    </w:lvl>
    <w:lvl w:ilvl="5" w:tplc="7410FAFA">
      <w:numFmt w:val="bullet"/>
      <w:lvlText w:val="•"/>
      <w:lvlJc w:val="left"/>
      <w:pPr>
        <w:ind w:left="5464" w:hanging="180"/>
      </w:pPr>
      <w:rPr>
        <w:rFonts w:hint="default"/>
        <w:lang w:val="ru-RU" w:eastAsia="en-US" w:bidi="ar-SA"/>
      </w:rPr>
    </w:lvl>
    <w:lvl w:ilvl="6" w:tplc="D1B6D0D8">
      <w:numFmt w:val="bullet"/>
      <w:lvlText w:val="•"/>
      <w:lvlJc w:val="left"/>
      <w:pPr>
        <w:ind w:left="6469" w:hanging="180"/>
      </w:pPr>
      <w:rPr>
        <w:rFonts w:hint="default"/>
        <w:lang w:val="ru-RU" w:eastAsia="en-US" w:bidi="ar-SA"/>
      </w:rPr>
    </w:lvl>
    <w:lvl w:ilvl="7" w:tplc="7D883ACA">
      <w:numFmt w:val="bullet"/>
      <w:lvlText w:val="•"/>
      <w:lvlJc w:val="left"/>
      <w:pPr>
        <w:ind w:left="7474" w:hanging="180"/>
      </w:pPr>
      <w:rPr>
        <w:rFonts w:hint="default"/>
        <w:lang w:val="ru-RU" w:eastAsia="en-US" w:bidi="ar-SA"/>
      </w:rPr>
    </w:lvl>
    <w:lvl w:ilvl="8" w:tplc="C868B608">
      <w:numFmt w:val="bullet"/>
      <w:lvlText w:val="•"/>
      <w:lvlJc w:val="left"/>
      <w:pPr>
        <w:ind w:left="8479" w:hanging="180"/>
      </w:pPr>
      <w:rPr>
        <w:rFonts w:hint="default"/>
        <w:lang w:val="ru-RU" w:eastAsia="en-US" w:bidi="ar-SA"/>
      </w:rPr>
    </w:lvl>
  </w:abstractNum>
  <w:abstractNum w:abstractNumId="11" w15:restartNumberingAfterBreak="0">
    <w:nsid w:val="2A3160C8"/>
    <w:multiLevelType w:val="hybridMultilevel"/>
    <w:tmpl w:val="3842A216"/>
    <w:lvl w:ilvl="0" w:tplc="CA0CB2F2">
      <w:numFmt w:val="bullet"/>
      <w:lvlText w:val="•"/>
      <w:lvlJc w:val="left"/>
      <w:pPr>
        <w:ind w:left="961" w:hanging="360"/>
      </w:pPr>
      <w:rPr>
        <w:rFonts w:ascii="Arial" w:eastAsia="Arial" w:hAnsi="Arial" w:cs="Arial" w:hint="default"/>
        <w:b w:val="0"/>
        <w:bCs w:val="0"/>
        <w:i w:val="0"/>
        <w:iCs w:val="0"/>
        <w:spacing w:val="0"/>
        <w:w w:val="117"/>
        <w:sz w:val="22"/>
        <w:szCs w:val="22"/>
        <w:lang w:val="ru-RU" w:eastAsia="en-US" w:bidi="ar-SA"/>
      </w:rPr>
    </w:lvl>
    <w:lvl w:ilvl="1" w:tplc="926CA19A">
      <w:numFmt w:val="bullet"/>
      <w:lvlText w:val="•"/>
      <w:lvlJc w:val="left"/>
      <w:pPr>
        <w:ind w:left="1898" w:hanging="360"/>
      </w:pPr>
      <w:rPr>
        <w:rFonts w:hint="default"/>
        <w:lang w:val="ru-RU" w:eastAsia="en-US" w:bidi="ar-SA"/>
      </w:rPr>
    </w:lvl>
    <w:lvl w:ilvl="2" w:tplc="FDFC7818">
      <w:numFmt w:val="bullet"/>
      <w:lvlText w:val="•"/>
      <w:lvlJc w:val="left"/>
      <w:pPr>
        <w:ind w:left="2837" w:hanging="360"/>
      </w:pPr>
      <w:rPr>
        <w:rFonts w:hint="default"/>
        <w:lang w:val="ru-RU" w:eastAsia="en-US" w:bidi="ar-SA"/>
      </w:rPr>
    </w:lvl>
    <w:lvl w:ilvl="3" w:tplc="A456FD16">
      <w:numFmt w:val="bullet"/>
      <w:lvlText w:val="•"/>
      <w:lvlJc w:val="left"/>
      <w:pPr>
        <w:ind w:left="3776" w:hanging="360"/>
      </w:pPr>
      <w:rPr>
        <w:rFonts w:hint="default"/>
        <w:lang w:val="ru-RU" w:eastAsia="en-US" w:bidi="ar-SA"/>
      </w:rPr>
    </w:lvl>
    <w:lvl w:ilvl="4" w:tplc="F79E057E">
      <w:numFmt w:val="bullet"/>
      <w:lvlText w:val="•"/>
      <w:lvlJc w:val="left"/>
      <w:pPr>
        <w:ind w:left="4715" w:hanging="360"/>
      </w:pPr>
      <w:rPr>
        <w:rFonts w:hint="default"/>
        <w:lang w:val="ru-RU" w:eastAsia="en-US" w:bidi="ar-SA"/>
      </w:rPr>
    </w:lvl>
    <w:lvl w:ilvl="5" w:tplc="EE20E6DC">
      <w:numFmt w:val="bullet"/>
      <w:lvlText w:val="•"/>
      <w:lvlJc w:val="left"/>
      <w:pPr>
        <w:ind w:left="5654" w:hanging="360"/>
      </w:pPr>
      <w:rPr>
        <w:rFonts w:hint="default"/>
        <w:lang w:val="ru-RU" w:eastAsia="en-US" w:bidi="ar-SA"/>
      </w:rPr>
    </w:lvl>
    <w:lvl w:ilvl="6" w:tplc="2EA269EA">
      <w:numFmt w:val="bullet"/>
      <w:lvlText w:val="•"/>
      <w:lvlJc w:val="left"/>
      <w:pPr>
        <w:ind w:left="6592" w:hanging="360"/>
      </w:pPr>
      <w:rPr>
        <w:rFonts w:hint="default"/>
        <w:lang w:val="ru-RU" w:eastAsia="en-US" w:bidi="ar-SA"/>
      </w:rPr>
    </w:lvl>
    <w:lvl w:ilvl="7" w:tplc="946A4292">
      <w:numFmt w:val="bullet"/>
      <w:lvlText w:val="•"/>
      <w:lvlJc w:val="left"/>
      <w:pPr>
        <w:ind w:left="7531" w:hanging="360"/>
      </w:pPr>
      <w:rPr>
        <w:rFonts w:hint="default"/>
        <w:lang w:val="ru-RU" w:eastAsia="en-US" w:bidi="ar-SA"/>
      </w:rPr>
    </w:lvl>
    <w:lvl w:ilvl="8" w:tplc="3A2284F4">
      <w:numFmt w:val="bullet"/>
      <w:lvlText w:val="•"/>
      <w:lvlJc w:val="left"/>
      <w:pPr>
        <w:ind w:left="8470" w:hanging="360"/>
      </w:pPr>
      <w:rPr>
        <w:rFonts w:hint="default"/>
        <w:lang w:val="ru-RU" w:eastAsia="en-US" w:bidi="ar-SA"/>
      </w:rPr>
    </w:lvl>
  </w:abstractNum>
  <w:abstractNum w:abstractNumId="12" w15:restartNumberingAfterBreak="0">
    <w:nsid w:val="2A8E51C5"/>
    <w:multiLevelType w:val="hybridMultilevel"/>
    <w:tmpl w:val="5D76DBDA"/>
    <w:lvl w:ilvl="0" w:tplc="C240B0BC">
      <w:start w:val="1"/>
      <w:numFmt w:val="decimal"/>
      <w:lvlText w:val="%1)"/>
      <w:lvlJc w:val="left"/>
      <w:pPr>
        <w:ind w:left="142" w:hanging="31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31260A2">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2" w:tplc="B5086968">
      <w:numFmt w:val="bullet"/>
      <w:lvlText w:val="•"/>
      <w:lvlJc w:val="left"/>
      <w:pPr>
        <w:ind w:left="2143" w:hanging="360"/>
      </w:pPr>
      <w:rPr>
        <w:rFonts w:hint="default"/>
        <w:lang w:val="ru-RU" w:eastAsia="en-US" w:bidi="ar-SA"/>
      </w:rPr>
    </w:lvl>
    <w:lvl w:ilvl="3" w:tplc="25DA764C">
      <w:numFmt w:val="bullet"/>
      <w:lvlText w:val="•"/>
      <w:lvlJc w:val="left"/>
      <w:pPr>
        <w:ind w:left="3186" w:hanging="360"/>
      </w:pPr>
      <w:rPr>
        <w:rFonts w:hint="default"/>
        <w:lang w:val="ru-RU" w:eastAsia="en-US" w:bidi="ar-SA"/>
      </w:rPr>
    </w:lvl>
    <w:lvl w:ilvl="4" w:tplc="ABDA644A">
      <w:numFmt w:val="bullet"/>
      <w:lvlText w:val="•"/>
      <w:lvlJc w:val="left"/>
      <w:pPr>
        <w:ind w:left="4229" w:hanging="360"/>
      </w:pPr>
      <w:rPr>
        <w:rFonts w:hint="default"/>
        <w:lang w:val="ru-RU" w:eastAsia="en-US" w:bidi="ar-SA"/>
      </w:rPr>
    </w:lvl>
    <w:lvl w:ilvl="5" w:tplc="E98886AC">
      <w:numFmt w:val="bullet"/>
      <w:lvlText w:val="•"/>
      <w:lvlJc w:val="left"/>
      <w:pPr>
        <w:ind w:left="5272" w:hanging="360"/>
      </w:pPr>
      <w:rPr>
        <w:rFonts w:hint="default"/>
        <w:lang w:val="ru-RU" w:eastAsia="en-US" w:bidi="ar-SA"/>
      </w:rPr>
    </w:lvl>
    <w:lvl w:ilvl="6" w:tplc="F586D628">
      <w:numFmt w:val="bullet"/>
      <w:lvlText w:val="•"/>
      <w:lvlJc w:val="left"/>
      <w:pPr>
        <w:ind w:left="6316" w:hanging="360"/>
      </w:pPr>
      <w:rPr>
        <w:rFonts w:hint="default"/>
        <w:lang w:val="ru-RU" w:eastAsia="en-US" w:bidi="ar-SA"/>
      </w:rPr>
    </w:lvl>
    <w:lvl w:ilvl="7" w:tplc="3F924156">
      <w:numFmt w:val="bullet"/>
      <w:lvlText w:val="•"/>
      <w:lvlJc w:val="left"/>
      <w:pPr>
        <w:ind w:left="7359" w:hanging="360"/>
      </w:pPr>
      <w:rPr>
        <w:rFonts w:hint="default"/>
        <w:lang w:val="ru-RU" w:eastAsia="en-US" w:bidi="ar-SA"/>
      </w:rPr>
    </w:lvl>
    <w:lvl w:ilvl="8" w:tplc="D5C46284">
      <w:numFmt w:val="bullet"/>
      <w:lvlText w:val="•"/>
      <w:lvlJc w:val="left"/>
      <w:pPr>
        <w:ind w:left="8402" w:hanging="360"/>
      </w:pPr>
      <w:rPr>
        <w:rFonts w:hint="default"/>
        <w:lang w:val="ru-RU" w:eastAsia="en-US" w:bidi="ar-SA"/>
      </w:rPr>
    </w:lvl>
  </w:abstractNum>
  <w:abstractNum w:abstractNumId="13" w15:restartNumberingAfterBreak="0">
    <w:nsid w:val="2BCB5078"/>
    <w:multiLevelType w:val="hybridMultilevel"/>
    <w:tmpl w:val="99165164"/>
    <w:lvl w:ilvl="0" w:tplc="C18EDB5C">
      <w:start w:val="1"/>
      <w:numFmt w:val="decimal"/>
      <w:lvlText w:val="%1"/>
      <w:lvlJc w:val="left"/>
      <w:pPr>
        <w:ind w:left="442"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02665362">
      <w:numFmt w:val="bullet"/>
      <w:lvlText w:val="•"/>
      <w:lvlJc w:val="left"/>
      <w:pPr>
        <w:ind w:left="1444" w:hanging="180"/>
      </w:pPr>
      <w:rPr>
        <w:rFonts w:hint="default"/>
        <w:lang w:val="ru-RU" w:eastAsia="en-US" w:bidi="ar-SA"/>
      </w:rPr>
    </w:lvl>
    <w:lvl w:ilvl="2" w:tplc="713ED556">
      <w:numFmt w:val="bullet"/>
      <w:lvlText w:val="•"/>
      <w:lvlJc w:val="left"/>
      <w:pPr>
        <w:ind w:left="2449" w:hanging="180"/>
      </w:pPr>
      <w:rPr>
        <w:rFonts w:hint="default"/>
        <w:lang w:val="ru-RU" w:eastAsia="en-US" w:bidi="ar-SA"/>
      </w:rPr>
    </w:lvl>
    <w:lvl w:ilvl="3" w:tplc="F3FE15C4">
      <w:numFmt w:val="bullet"/>
      <w:lvlText w:val="•"/>
      <w:lvlJc w:val="left"/>
      <w:pPr>
        <w:ind w:left="3454" w:hanging="180"/>
      </w:pPr>
      <w:rPr>
        <w:rFonts w:hint="default"/>
        <w:lang w:val="ru-RU" w:eastAsia="en-US" w:bidi="ar-SA"/>
      </w:rPr>
    </w:lvl>
    <w:lvl w:ilvl="4" w:tplc="6BBEC67E">
      <w:numFmt w:val="bullet"/>
      <w:lvlText w:val="•"/>
      <w:lvlJc w:val="left"/>
      <w:pPr>
        <w:ind w:left="4459" w:hanging="180"/>
      </w:pPr>
      <w:rPr>
        <w:rFonts w:hint="default"/>
        <w:lang w:val="ru-RU" w:eastAsia="en-US" w:bidi="ar-SA"/>
      </w:rPr>
    </w:lvl>
    <w:lvl w:ilvl="5" w:tplc="423C8046">
      <w:numFmt w:val="bullet"/>
      <w:lvlText w:val="•"/>
      <w:lvlJc w:val="left"/>
      <w:pPr>
        <w:ind w:left="5464" w:hanging="180"/>
      </w:pPr>
      <w:rPr>
        <w:rFonts w:hint="default"/>
        <w:lang w:val="ru-RU" w:eastAsia="en-US" w:bidi="ar-SA"/>
      </w:rPr>
    </w:lvl>
    <w:lvl w:ilvl="6" w:tplc="6AC21F08">
      <w:numFmt w:val="bullet"/>
      <w:lvlText w:val="•"/>
      <w:lvlJc w:val="left"/>
      <w:pPr>
        <w:ind w:left="6469" w:hanging="180"/>
      </w:pPr>
      <w:rPr>
        <w:rFonts w:hint="default"/>
        <w:lang w:val="ru-RU" w:eastAsia="en-US" w:bidi="ar-SA"/>
      </w:rPr>
    </w:lvl>
    <w:lvl w:ilvl="7" w:tplc="CADAA5D8">
      <w:numFmt w:val="bullet"/>
      <w:lvlText w:val="•"/>
      <w:lvlJc w:val="left"/>
      <w:pPr>
        <w:ind w:left="7474" w:hanging="180"/>
      </w:pPr>
      <w:rPr>
        <w:rFonts w:hint="default"/>
        <w:lang w:val="ru-RU" w:eastAsia="en-US" w:bidi="ar-SA"/>
      </w:rPr>
    </w:lvl>
    <w:lvl w:ilvl="8" w:tplc="B8B2FE7C">
      <w:numFmt w:val="bullet"/>
      <w:lvlText w:val="•"/>
      <w:lvlJc w:val="left"/>
      <w:pPr>
        <w:ind w:left="8479" w:hanging="180"/>
      </w:pPr>
      <w:rPr>
        <w:rFonts w:hint="default"/>
        <w:lang w:val="ru-RU" w:eastAsia="en-US" w:bidi="ar-SA"/>
      </w:rPr>
    </w:lvl>
  </w:abstractNum>
  <w:abstractNum w:abstractNumId="14" w15:restartNumberingAfterBreak="0">
    <w:nsid w:val="2BCC6973"/>
    <w:multiLevelType w:val="hybridMultilevel"/>
    <w:tmpl w:val="53CC2AD6"/>
    <w:lvl w:ilvl="0" w:tplc="9D9E2F60">
      <w:numFmt w:val="bullet"/>
      <w:lvlText w:val="•"/>
      <w:lvlJc w:val="left"/>
      <w:pPr>
        <w:ind w:left="928" w:hanging="360"/>
      </w:pPr>
      <w:rPr>
        <w:rFonts w:ascii="Arial" w:eastAsia="Arial" w:hAnsi="Arial" w:cs="Arial" w:hint="default"/>
        <w:b w:val="0"/>
        <w:bCs w:val="0"/>
        <w:i w:val="0"/>
        <w:iCs w:val="0"/>
        <w:spacing w:val="0"/>
        <w:w w:val="117"/>
        <w:sz w:val="22"/>
        <w:szCs w:val="22"/>
        <w:lang w:val="ru-RU" w:eastAsia="en-US" w:bidi="ar-SA"/>
      </w:rPr>
    </w:lvl>
    <w:lvl w:ilvl="1" w:tplc="E4B0BBE6">
      <w:numFmt w:val="bullet"/>
      <w:lvlText w:val="•"/>
      <w:lvlJc w:val="left"/>
      <w:pPr>
        <w:ind w:left="1848" w:hanging="360"/>
      </w:pPr>
      <w:rPr>
        <w:rFonts w:hint="default"/>
        <w:lang w:val="ru-RU" w:eastAsia="en-US" w:bidi="ar-SA"/>
      </w:rPr>
    </w:lvl>
    <w:lvl w:ilvl="2" w:tplc="1AF47594">
      <w:numFmt w:val="bullet"/>
      <w:lvlText w:val="•"/>
      <w:lvlJc w:val="left"/>
      <w:pPr>
        <w:ind w:left="2777" w:hanging="360"/>
      </w:pPr>
      <w:rPr>
        <w:rFonts w:hint="default"/>
        <w:lang w:val="ru-RU" w:eastAsia="en-US" w:bidi="ar-SA"/>
      </w:rPr>
    </w:lvl>
    <w:lvl w:ilvl="3" w:tplc="48E62ECE">
      <w:numFmt w:val="bullet"/>
      <w:lvlText w:val="•"/>
      <w:lvlJc w:val="left"/>
      <w:pPr>
        <w:ind w:left="3706" w:hanging="360"/>
      </w:pPr>
      <w:rPr>
        <w:rFonts w:hint="default"/>
        <w:lang w:val="ru-RU" w:eastAsia="en-US" w:bidi="ar-SA"/>
      </w:rPr>
    </w:lvl>
    <w:lvl w:ilvl="4" w:tplc="DB4CB1D0">
      <w:numFmt w:val="bullet"/>
      <w:lvlText w:val="•"/>
      <w:lvlJc w:val="left"/>
      <w:pPr>
        <w:ind w:left="4634" w:hanging="360"/>
      </w:pPr>
      <w:rPr>
        <w:rFonts w:hint="default"/>
        <w:lang w:val="ru-RU" w:eastAsia="en-US" w:bidi="ar-SA"/>
      </w:rPr>
    </w:lvl>
    <w:lvl w:ilvl="5" w:tplc="11F8B486">
      <w:numFmt w:val="bullet"/>
      <w:lvlText w:val="•"/>
      <w:lvlJc w:val="left"/>
      <w:pPr>
        <w:ind w:left="5563" w:hanging="360"/>
      </w:pPr>
      <w:rPr>
        <w:rFonts w:hint="default"/>
        <w:lang w:val="ru-RU" w:eastAsia="en-US" w:bidi="ar-SA"/>
      </w:rPr>
    </w:lvl>
    <w:lvl w:ilvl="6" w:tplc="034CBE38">
      <w:numFmt w:val="bullet"/>
      <w:lvlText w:val="•"/>
      <w:lvlJc w:val="left"/>
      <w:pPr>
        <w:ind w:left="6492" w:hanging="360"/>
      </w:pPr>
      <w:rPr>
        <w:rFonts w:hint="default"/>
        <w:lang w:val="ru-RU" w:eastAsia="en-US" w:bidi="ar-SA"/>
      </w:rPr>
    </w:lvl>
    <w:lvl w:ilvl="7" w:tplc="260E2F52">
      <w:numFmt w:val="bullet"/>
      <w:lvlText w:val="•"/>
      <w:lvlJc w:val="left"/>
      <w:pPr>
        <w:ind w:left="7420" w:hanging="360"/>
      </w:pPr>
      <w:rPr>
        <w:rFonts w:hint="default"/>
        <w:lang w:val="ru-RU" w:eastAsia="en-US" w:bidi="ar-SA"/>
      </w:rPr>
    </w:lvl>
    <w:lvl w:ilvl="8" w:tplc="A83236E2">
      <w:numFmt w:val="bullet"/>
      <w:lvlText w:val="•"/>
      <w:lvlJc w:val="left"/>
      <w:pPr>
        <w:ind w:left="8349" w:hanging="360"/>
      </w:pPr>
      <w:rPr>
        <w:rFonts w:hint="default"/>
        <w:lang w:val="ru-RU" w:eastAsia="en-US" w:bidi="ar-SA"/>
      </w:rPr>
    </w:lvl>
  </w:abstractNum>
  <w:abstractNum w:abstractNumId="15" w15:restartNumberingAfterBreak="0">
    <w:nsid w:val="2E1D4207"/>
    <w:multiLevelType w:val="hybridMultilevel"/>
    <w:tmpl w:val="911C798E"/>
    <w:lvl w:ilvl="0" w:tplc="B816A11C">
      <w:start w:val="3"/>
      <w:numFmt w:val="decimal"/>
      <w:lvlText w:val="%1"/>
      <w:lvlJc w:val="left"/>
      <w:pPr>
        <w:ind w:left="442"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4EAC74AE">
      <w:numFmt w:val="bullet"/>
      <w:lvlText w:val="•"/>
      <w:lvlJc w:val="left"/>
      <w:pPr>
        <w:ind w:left="1444" w:hanging="180"/>
      </w:pPr>
      <w:rPr>
        <w:rFonts w:hint="default"/>
        <w:lang w:val="ru-RU" w:eastAsia="en-US" w:bidi="ar-SA"/>
      </w:rPr>
    </w:lvl>
    <w:lvl w:ilvl="2" w:tplc="98E4C9F0">
      <w:numFmt w:val="bullet"/>
      <w:lvlText w:val="•"/>
      <w:lvlJc w:val="left"/>
      <w:pPr>
        <w:ind w:left="2449" w:hanging="180"/>
      </w:pPr>
      <w:rPr>
        <w:rFonts w:hint="default"/>
        <w:lang w:val="ru-RU" w:eastAsia="en-US" w:bidi="ar-SA"/>
      </w:rPr>
    </w:lvl>
    <w:lvl w:ilvl="3" w:tplc="BB1A7360">
      <w:numFmt w:val="bullet"/>
      <w:lvlText w:val="•"/>
      <w:lvlJc w:val="left"/>
      <w:pPr>
        <w:ind w:left="3454" w:hanging="180"/>
      </w:pPr>
      <w:rPr>
        <w:rFonts w:hint="default"/>
        <w:lang w:val="ru-RU" w:eastAsia="en-US" w:bidi="ar-SA"/>
      </w:rPr>
    </w:lvl>
    <w:lvl w:ilvl="4" w:tplc="BFD83506">
      <w:numFmt w:val="bullet"/>
      <w:lvlText w:val="•"/>
      <w:lvlJc w:val="left"/>
      <w:pPr>
        <w:ind w:left="4459" w:hanging="180"/>
      </w:pPr>
      <w:rPr>
        <w:rFonts w:hint="default"/>
        <w:lang w:val="ru-RU" w:eastAsia="en-US" w:bidi="ar-SA"/>
      </w:rPr>
    </w:lvl>
    <w:lvl w:ilvl="5" w:tplc="A39E5BD0">
      <w:numFmt w:val="bullet"/>
      <w:lvlText w:val="•"/>
      <w:lvlJc w:val="left"/>
      <w:pPr>
        <w:ind w:left="5464" w:hanging="180"/>
      </w:pPr>
      <w:rPr>
        <w:rFonts w:hint="default"/>
        <w:lang w:val="ru-RU" w:eastAsia="en-US" w:bidi="ar-SA"/>
      </w:rPr>
    </w:lvl>
    <w:lvl w:ilvl="6" w:tplc="C78E4274">
      <w:numFmt w:val="bullet"/>
      <w:lvlText w:val="•"/>
      <w:lvlJc w:val="left"/>
      <w:pPr>
        <w:ind w:left="6469" w:hanging="180"/>
      </w:pPr>
      <w:rPr>
        <w:rFonts w:hint="default"/>
        <w:lang w:val="ru-RU" w:eastAsia="en-US" w:bidi="ar-SA"/>
      </w:rPr>
    </w:lvl>
    <w:lvl w:ilvl="7" w:tplc="F080EB3E">
      <w:numFmt w:val="bullet"/>
      <w:lvlText w:val="•"/>
      <w:lvlJc w:val="left"/>
      <w:pPr>
        <w:ind w:left="7474" w:hanging="180"/>
      </w:pPr>
      <w:rPr>
        <w:rFonts w:hint="default"/>
        <w:lang w:val="ru-RU" w:eastAsia="en-US" w:bidi="ar-SA"/>
      </w:rPr>
    </w:lvl>
    <w:lvl w:ilvl="8" w:tplc="3840784E">
      <w:numFmt w:val="bullet"/>
      <w:lvlText w:val="•"/>
      <w:lvlJc w:val="left"/>
      <w:pPr>
        <w:ind w:left="8479" w:hanging="180"/>
      </w:pPr>
      <w:rPr>
        <w:rFonts w:hint="default"/>
        <w:lang w:val="ru-RU" w:eastAsia="en-US" w:bidi="ar-SA"/>
      </w:rPr>
    </w:lvl>
  </w:abstractNum>
  <w:abstractNum w:abstractNumId="16" w15:restartNumberingAfterBreak="0">
    <w:nsid w:val="33126405"/>
    <w:multiLevelType w:val="hybridMultilevel"/>
    <w:tmpl w:val="97702DB2"/>
    <w:lvl w:ilvl="0" w:tplc="84C4C536">
      <w:start w:val="1"/>
      <w:numFmt w:val="decimal"/>
      <w:lvlText w:val="%1."/>
      <w:lvlJc w:val="left"/>
      <w:pPr>
        <w:ind w:left="841" w:hanging="240"/>
        <w:jc w:val="left"/>
      </w:pPr>
      <w:rPr>
        <w:rFonts w:ascii="Times New Roman" w:eastAsia="Times New Roman" w:hAnsi="Times New Roman" w:cs="Times New Roman" w:hint="default"/>
        <w:b w:val="0"/>
        <w:bCs w:val="0"/>
        <w:i w:val="0"/>
        <w:iCs w:val="0"/>
        <w:color w:val="333333"/>
        <w:spacing w:val="0"/>
        <w:w w:val="100"/>
        <w:sz w:val="24"/>
        <w:szCs w:val="24"/>
        <w:lang w:val="ru-RU" w:eastAsia="en-US" w:bidi="ar-SA"/>
      </w:rPr>
    </w:lvl>
    <w:lvl w:ilvl="1" w:tplc="3A02B1C2">
      <w:numFmt w:val="bullet"/>
      <w:lvlText w:val="•"/>
      <w:lvlJc w:val="left"/>
      <w:pPr>
        <w:ind w:left="1790" w:hanging="240"/>
      </w:pPr>
      <w:rPr>
        <w:rFonts w:hint="default"/>
        <w:lang w:val="ru-RU" w:eastAsia="en-US" w:bidi="ar-SA"/>
      </w:rPr>
    </w:lvl>
    <w:lvl w:ilvl="2" w:tplc="E88E5656">
      <w:numFmt w:val="bullet"/>
      <w:lvlText w:val="•"/>
      <w:lvlJc w:val="left"/>
      <w:pPr>
        <w:ind w:left="2741" w:hanging="240"/>
      </w:pPr>
      <w:rPr>
        <w:rFonts w:hint="default"/>
        <w:lang w:val="ru-RU" w:eastAsia="en-US" w:bidi="ar-SA"/>
      </w:rPr>
    </w:lvl>
    <w:lvl w:ilvl="3" w:tplc="8C18EDCE">
      <w:numFmt w:val="bullet"/>
      <w:lvlText w:val="•"/>
      <w:lvlJc w:val="left"/>
      <w:pPr>
        <w:ind w:left="3692" w:hanging="240"/>
      </w:pPr>
      <w:rPr>
        <w:rFonts w:hint="default"/>
        <w:lang w:val="ru-RU" w:eastAsia="en-US" w:bidi="ar-SA"/>
      </w:rPr>
    </w:lvl>
    <w:lvl w:ilvl="4" w:tplc="75B6321C">
      <w:numFmt w:val="bullet"/>
      <w:lvlText w:val="•"/>
      <w:lvlJc w:val="left"/>
      <w:pPr>
        <w:ind w:left="4643" w:hanging="240"/>
      </w:pPr>
      <w:rPr>
        <w:rFonts w:hint="default"/>
        <w:lang w:val="ru-RU" w:eastAsia="en-US" w:bidi="ar-SA"/>
      </w:rPr>
    </w:lvl>
    <w:lvl w:ilvl="5" w:tplc="A1F25898">
      <w:numFmt w:val="bullet"/>
      <w:lvlText w:val="•"/>
      <w:lvlJc w:val="left"/>
      <w:pPr>
        <w:ind w:left="5594" w:hanging="240"/>
      </w:pPr>
      <w:rPr>
        <w:rFonts w:hint="default"/>
        <w:lang w:val="ru-RU" w:eastAsia="en-US" w:bidi="ar-SA"/>
      </w:rPr>
    </w:lvl>
    <w:lvl w:ilvl="6" w:tplc="2ABA7C7C">
      <w:numFmt w:val="bullet"/>
      <w:lvlText w:val="•"/>
      <w:lvlJc w:val="left"/>
      <w:pPr>
        <w:ind w:left="6544" w:hanging="240"/>
      </w:pPr>
      <w:rPr>
        <w:rFonts w:hint="default"/>
        <w:lang w:val="ru-RU" w:eastAsia="en-US" w:bidi="ar-SA"/>
      </w:rPr>
    </w:lvl>
    <w:lvl w:ilvl="7" w:tplc="377ACA6C">
      <w:numFmt w:val="bullet"/>
      <w:lvlText w:val="•"/>
      <w:lvlJc w:val="left"/>
      <w:pPr>
        <w:ind w:left="7495" w:hanging="240"/>
      </w:pPr>
      <w:rPr>
        <w:rFonts w:hint="default"/>
        <w:lang w:val="ru-RU" w:eastAsia="en-US" w:bidi="ar-SA"/>
      </w:rPr>
    </w:lvl>
    <w:lvl w:ilvl="8" w:tplc="323C77E0">
      <w:numFmt w:val="bullet"/>
      <w:lvlText w:val="•"/>
      <w:lvlJc w:val="left"/>
      <w:pPr>
        <w:ind w:left="8446" w:hanging="240"/>
      </w:pPr>
      <w:rPr>
        <w:rFonts w:hint="default"/>
        <w:lang w:val="ru-RU" w:eastAsia="en-US" w:bidi="ar-SA"/>
      </w:rPr>
    </w:lvl>
  </w:abstractNum>
  <w:abstractNum w:abstractNumId="17" w15:restartNumberingAfterBreak="0">
    <w:nsid w:val="33976978"/>
    <w:multiLevelType w:val="hybridMultilevel"/>
    <w:tmpl w:val="DB5E5E7C"/>
    <w:lvl w:ilvl="0" w:tplc="4A306D4C">
      <w:numFmt w:val="bullet"/>
      <w:lvlText w:val="•"/>
      <w:lvlJc w:val="left"/>
      <w:pPr>
        <w:ind w:left="961" w:hanging="360"/>
      </w:pPr>
      <w:rPr>
        <w:rFonts w:ascii="Arial" w:eastAsia="Arial" w:hAnsi="Arial" w:cs="Arial" w:hint="default"/>
        <w:b w:val="0"/>
        <w:bCs w:val="0"/>
        <w:i w:val="0"/>
        <w:iCs w:val="0"/>
        <w:spacing w:val="0"/>
        <w:w w:val="117"/>
        <w:sz w:val="22"/>
        <w:szCs w:val="22"/>
        <w:lang w:val="ru-RU" w:eastAsia="en-US" w:bidi="ar-SA"/>
      </w:rPr>
    </w:lvl>
    <w:lvl w:ilvl="1" w:tplc="63CAD29E">
      <w:numFmt w:val="bullet"/>
      <w:lvlText w:val="•"/>
      <w:lvlJc w:val="left"/>
      <w:pPr>
        <w:ind w:left="1898" w:hanging="360"/>
      </w:pPr>
      <w:rPr>
        <w:rFonts w:hint="default"/>
        <w:lang w:val="ru-RU" w:eastAsia="en-US" w:bidi="ar-SA"/>
      </w:rPr>
    </w:lvl>
    <w:lvl w:ilvl="2" w:tplc="A064A184">
      <w:numFmt w:val="bullet"/>
      <w:lvlText w:val="•"/>
      <w:lvlJc w:val="left"/>
      <w:pPr>
        <w:ind w:left="2837" w:hanging="360"/>
      </w:pPr>
      <w:rPr>
        <w:rFonts w:hint="default"/>
        <w:lang w:val="ru-RU" w:eastAsia="en-US" w:bidi="ar-SA"/>
      </w:rPr>
    </w:lvl>
    <w:lvl w:ilvl="3" w:tplc="BC00D0D4">
      <w:numFmt w:val="bullet"/>
      <w:lvlText w:val="•"/>
      <w:lvlJc w:val="left"/>
      <w:pPr>
        <w:ind w:left="3776" w:hanging="360"/>
      </w:pPr>
      <w:rPr>
        <w:rFonts w:hint="default"/>
        <w:lang w:val="ru-RU" w:eastAsia="en-US" w:bidi="ar-SA"/>
      </w:rPr>
    </w:lvl>
    <w:lvl w:ilvl="4" w:tplc="CF9AD0D8">
      <w:numFmt w:val="bullet"/>
      <w:lvlText w:val="•"/>
      <w:lvlJc w:val="left"/>
      <w:pPr>
        <w:ind w:left="4715" w:hanging="360"/>
      </w:pPr>
      <w:rPr>
        <w:rFonts w:hint="default"/>
        <w:lang w:val="ru-RU" w:eastAsia="en-US" w:bidi="ar-SA"/>
      </w:rPr>
    </w:lvl>
    <w:lvl w:ilvl="5" w:tplc="A35C9ED8">
      <w:numFmt w:val="bullet"/>
      <w:lvlText w:val="•"/>
      <w:lvlJc w:val="left"/>
      <w:pPr>
        <w:ind w:left="5654" w:hanging="360"/>
      </w:pPr>
      <w:rPr>
        <w:rFonts w:hint="default"/>
        <w:lang w:val="ru-RU" w:eastAsia="en-US" w:bidi="ar-SA"/>
      </w:rPr>
    </w:lvl>
    <w:lvl w:ilvl="6" w:tplc="3ADEA5C0">
      <w:numFmt w:val="bullet"/>
      <w:lvlText w:val="•"/>
      <w:lvlJc w:val="left"/>
      <w:pPr>
        <w:ind w:left="6592" w:hanging="360"/>
      </w:pPr>
      <w:rPr>
        <w:rFonts w:hint="default"/>
        <w:lang w:val="ru-RU" w:eastAsia="en-US" w:bidi="ar-SA"/>
      </w:rPr>
    </w:lvl>
    <w:lvl w:ilvl="7" w:tplc="684803CE">
      <w:numFmt w:val="bullet"/>
      <w:lvlText w:val="•"/>
      <w:lvlJc w:val="left"/>
      <w:pPr>
        <w:ind w:left="7531" w:hanging="360"/>
      </w:pPr>
      <w:rPr>
        <w:rFonts w:hint="default"/>
        <w:lang w:val="ru-RU" w:eastAsia="en-US" w:bidi="ar-SA"/>
      </w:rPr>
    </w:lvl>
    <w:lvl w:ilvl="8" w:tplc="541409CE">
      <w:numFmt w:val="bullet"/>
      <w:lvlText w:val="•"/>
      <w:lvlJc w:val="left"/>
      <w:pPr>
        <w:ind w:left="8470" w:hanging="360"/>
      </w:pPr>
      <w:rPr>
        <w:rFonts w:hint="default"/>
        <w:lang w:val="ru-RU" w:eastAsia="en-US" w:bidi="ar-SA"/>
      </w:rPr>
    </w:lvl>
  </w:abstractNum>
  <w:abstractNum w:abstractNumId="18" w15:restartNumberingAfterBreak="0">
    <w:nsid w:val="351C3835"/>
    <w:multiLevelType w:val="hybridMultilevel"/>
    <w:tmpl w:val="34FC119A"/>
    <w:lvl w:ilvl="0" w:tplc="A22AA9EA">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1" w:tplc="F52E6F22">
      <w:numFmt w:val="bullet"/>
      <w:lvlText w:val="•"/>
      <w:lvlJc w:val="left"/>
      <w:pPr>
        <w:ind w:left="2038" w:hanging="360"/>
      </w:pPr>
      <w:rPr>
        <w:rFonts w:hint="default"/>
        <w:lang w:val="ru-RU" w:eastAsia="en-US" w:bidi="ar-SA"/>
      </w:rPr>
    </w:lvl>
    <w:lvl w:ilvl="2" w:tplc="F814CDD0">
      <w:numFmt w:val="bullet"/>
      <w:lvlText w:val="•"/>
      <w:lvlJc w:val="left"/>
      <w:pPr>
        <w:ind w:left="2977" w:hanging="360"/>
      </w:pPr>
      <w:rPr>
        <w:rFonts w:hint="default"/>
        <w:lang w:val="ru-RU" w:eastAsia="en-US" w:bidi="ar-SA"/>
      </w:rPr>
    </w:lvl>
    <w:lvl w:ilvl="3" w:tplc="31EA3590">
      <w:numFmt w:val="bullet"/>
      <w:lvlText w:val="•"/>
      <w:lvlJc w:val="left"/>
      <w:pPr>
        <w:ind w:left="3916" w:hanging="360"/>
      </w:pPr>
      <w:rPr>
        <w:rFonts w:hint="default"/>
        <w:lang w:val="ru-RU" w:eastAsia="en-US" w:bidi="ar-SA"/>
      </w:rPr>
    </w:lvl>
    <w:lvl w:ilvl="4" w:tplc="53E03334">
      <w:numFmt w:val="bullet"/>
      <w:lvlText w:val="•"/>
      <w:lvlJc w:val="left"/>
      <w:pPr>
        <w:ind w:left="4855" w:hanging="360"/>
      </w:pPr>
      <w:rPr>
        <w:rFonts w:hint="default"/>
        <w:lang w:val="ru-RU" w:eastAsia="en-US" w:bidi="ar-SA"/>
      </w:rPr>
    </w:lvl>
    <w:lvl w:ilvl="5" w:tplc="981E3D1C">
      <w:numFmt w:val="bullet"/>
      <w:lvlText w:val="•"/>
      <w:lvlJc w:val="left"/>
      <w:pPr>
        <w:ind w:left="5794" w:hanging="360"/>
      </w:pPr>
      <w:rPr>
        <w:rFonts w:hint="default"/>
        <w:lang w:val="ru-RU" w:eastAsia="en-US" w:bidi="ar-SA"/>
      </w:rPr>
    </w:lvl>
    <w:lvl w:ilvl="6" w:tplc="D2F8EF8A">
      <w:numFmt w:val="bullet"/>
      <w:lvlText w:val="•"/>
      <w:lvlJc w:val="left"/>
      <w:pPr>
        <w:ind w:left="6733" w:hanging="360"/>
      </w:pPr>
      <w:rPr>
        <w:rFonts w:hint="default"/>
        <w:lang w:val="ru-RU" w:eastAsia="en-US" w:bidi="ar-SA"/>
      </w:rPr>
    </w:lvl>
    <w:lvl w:ilvl="7" w:tplc="234473F8">
      <w:numFmt w:val="bullet"/>
      <w:lvlText w:val="•"/>
      <w:lvlJc w:val="left"/>
      <w:pPr>
        <w:ind w:left="7672" w:hanging="360"/>
      </w:pPr>
      <w:rPr>
        <w:rFonts w:hint="default"/>
        <w:lang w:val="ru-RU" w:eastAsia="en-US" w:bidi="ar-SA"/>
      </w:rPr>
    </w:lvl>
    <w:lvl w:ilvl="8" w:tplc="561CF736">
      <w:numFmt w:val="bullet"/>
      <w:lvlText w:val="•"/>
      <w:lvlJc w:val="left"/>
      <w:pPr>
        <w:ind w:left="8611" w:hanging="360"/>
      </w:pPr>
      <w:rPr>
        <w:rFonts w:hint="default"/>
        <w:lang w:val="ru-RU" w:eastAsia="en-US" w:bidi="ar-SA"/>
      </w:rPr>
    </w:lvl>
  </w:abstractNum>
  <w:abstractNum w:abstractNumId="19" w15:restartNumberingAfterBreak="0">
    <w:nsid w:val="36CE490D"/>
    <w:multiLevelType w:val="hybridMultilevel"/>
    <w:tmpl w:val="60CCED78"/>
    <w:lvl w:ilvl="0" w:tplc="CF8251C6">
      <w:start w:val="2"/>
      <w:numFmt w:val="decimal"/>
      <w:lvlText w:val="%1"/>
      <w:lvlJc w:val="left"/>
      <w:pPr>
        <w:ind w:left="442" w:hanging="180"/>
        <w:jc w:val="right"/>
      </w:pPr>
      <w:rPr>
        <w:rFonts w:ascii="Times New Roman" w:eastAsia="Times New Roman" w:hAnsi="Times New Roman" w:cs="Times New Roman" w:hint="default"/>
        <w:b/>
        <w:bCs/>
        <w:i w:val="0"/>
        <w:iCs w:val="0"/>
        <w:spacing w:val="0"/>
        <w:w w:val="100"/>
        <w:sz w:val="24"/>
        <w:szCs w:val="24"/>
        <w:lang w:val="ru-RU" w:eastAsia="en-US" w:bidi="ar-SA"/>
      </w:rPr>
    </w:lvl>
    <w:lvl w:ilvl="1" w:tplc="7D7A156C">
      <w:numFmt w:val="bullet"/>
      <w:lvlText w:val="•"/>
      <w:lvlJc w:val="left"/>
      <w:pPr>
        <w:ind w:left="1444" w:hanging="180"/>
      </w:pPr>
      <w:rPr>
        <w:rFonts w:hint="default"/>
        <w:lang w:val="ru-RU" w:eastAsia="en-US" w:bidi="ar-SA"/>
      </w:rPr>
    </w:lvl>
    <w:lvl w:ilvl="2" w:tplc="39086F7A">
      <w:numFmt w:val="bullet"/>
      <w:lvlText w:val="•"/>
      <w:lvlJc w:val="left"/>
      <w:pPr>
        <w:ind w:left="2449" w:hanging="180"/>
      </w:pPr>
      <w:rPr>
        <w:rFonts w:hint="default"/>
        <w:lang w:val="ru-RU" w:eastAsia="en-US" w:bidi="ar-SA"/>
      </w:rPr>
    </w:lvl>
    <w:lvl w:ilvl="3" w:tplc="04F0DCB8">
      <w:numFmt w:val="bullet"/>
      <w:lvlText w:val="•"/>
      <w:lvlJc w:val="left"/>
      <w:pPr>
        <w:ind w:left="3454" w:hanging="180"/>
      </w:pPr>
      <w:rPr>
        <w:rFonts w:hint="default"/>
        <w:lang w:val="ru-RU" w:eastAsia="en-US" w:bidi="ar-SA"/>
      </w:rPr>
    </w:lvl>
    <w:lvl w:ilvl="4" w:tplc="366C4100">
      <w:numFmt w:val="bullet"/>
      <w:lvlText w:val="•"/>
      <w:lvlJc w:val="left"/>
      <w:pPr>
        <w:ind w:left="4459" w:hanging="180"/>
      </w:pPr>
      <w:rPr>
        <w:rFonts w:hint="default"/>
        <w:lang w:val="ru-RU" w:eastAsia="en-US" w:bidi="ar-SA"/>
      </w:rPr>
    </w:lvl>
    <w:lvl w:ilvl="5" w:tplc="0E3463E0">
      <w:numFmt w:val="bullet"/>
      <w:lvlText w:val="•"/>
      <w:lvlJc w:val="left"/>
      <w:pPr>
        <w:ind w:left="5464" w:hanging="180"/>
      </w:pPr>
      <w:rPr>
        <w:rFonts w:hint="default"/>
        <w:lang w:val="ru-RU" w:eastAsia="en-US" w:bidi="ar-SA"/>
      </w:rPr>
    </w:lvl>
    <w:lvl w:ilvl="6" w:tplc="2654C17C">
      <w:numFmt w:val="bullet"/>
      <w:lvlText w:val="•"/>
      <w:lvlJc w:val="left"/>
      <w:pPr>
        <w:ind w:left="6469" w:hanging="180"/>
      </w:pPr>
      <w:rPr>
        <w:rFonts w:hint="default"/>
        <w:lang w:val="ru-RU" w:eastAsia="en-US" w:bidi="ar-SA"/>
      </w:rPr>
    </w:lvl>
    <w:lvl w:ilvl="7" w:tplc="57FA8306">
      <w:numFmt w:val="bullet"/>
      <w:lvlText w:val="•"/>
      <w:lvlJc w:val="left"/>
      <w:pPr>
        <w:ind w:left="7474" w:hanging="180"/>
      </w:pPr>
      <w:rPr>
        <w:rFonts w:hint="default"/>
        <w:lang w:val="ru-RU" w:eastAsia="en-US" w:bidi="ar-SA"/>
      </w:rPr>
    </w:lvl>
    <w:lvl w:ilvl="8" w:tplc="273819D8">
      <w:numFmt w:val="bullet"/>
      <w:lvlText w:val="•"/>
      <w:lvlJc w:val="left"/>
      <w:pPr>
        <w:ind w:left="8479" w:hanging="180"/>
      </w:pPr>
      <w:rPr>
        <w:rFonts w:hint="default"/>
        <w:lang w:val="ru-RU" w:eastAsia="en-US" w:bidi="ar-SA"/>
      </w:rPr>
    </w:lvl>
  </w:abstractNum>
  <w:abstractNum w:abstractNumId="20" w15:restartNumberingAfterBreak="0">
    <w:nsid w:val="3DEA0353"/>
    <w:multiLevelType w:val="multilevel"/>
    <w:tmpl w:val="F2CE84C0"/>
    <w:lvl w:ilvl="0">
      <w:start w:val="3"/>
      <w:numFmt w:val="decimal"/>
      <w:lvlText w:val="%1"/>
      <w:lvlJc w:val="left"/>
      <w:pPr>
        <w:ind w:left="682" w:hanging="420"/>
        <w:jc w:val="left"/>
      </w:pPr>
      <w:rPr>
        <w:rFonts w:hint="default"/>
        <w:lang w:val="ru-RU" w:eastAsia="en-US" w:bidi="ar-SA"/>
      </w:rPr>
    </w:lvl>
    <w:lvl w:ilvl="1">
      <w:start w:val="1"/>
      <w:numFmt w:val="decimal"/>
      <w:lvlText w:val="%1.%2."/>
      <w:lvlJc w:val="left"/>
      <w:pPr>
        <w:ind w:left="682"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3">
      <w:numFmt w:val="bullet"/>
      <w:lvlText w:val="•"/>
      <w:lvlJc w:val="left"/>
      <w:pPr>
        <w:ind w:left="3186" w:hanging="360"/>
      </w:pPr>
      <w:rPr>
        <w:rFonts w:hint="default"/>
        <w:lang w:val="ru-RU" w:eastAsia="en-US" w:bidi="ar-SA"/>
      </w:rPr>
    </w:lvl>
    <w:lvl w:ilvl="4">
      <w:numFmt w:val="bullet"/>
      <w:lvlText w:val="•"/>
      <w:lvlJc w:val="left"/>
      <w:pPr>
        <w:ind w:left="4229" w:hanging="360"/>
      </w:pPr>
      <w:rPr>
        <w:rFonts w:hint="default"/>
        <w:lang w:val="ru-RU" w:eastAsia="en-US" w:bidi="ar-SA"/>
      </w:rPr>
    </w:lvl>
    <w:lvl w:ilvl="5">
      <w:numFmt w:val="bullet"/>
      <w:lvlText w:val="•"/>
      <w:lvlJc w:val="left"/>
      <w:pPr>
        <w:ind w:left="5272" w:hanging="360"/>
      </w:pPr>
      <w:rPr>
        <w:rFonts w:hint="default"/>
        <w:lang w:val="ru-RU" w:eastAsia="en-US" w:bidi="ar-SA"/>
      </w:rPr>
    </w:lvl>
    <w:lvl w:ilvl="6">
      <w:numFmt w:val="bullet"/>
      <w:lvlText w:val="•"/>
      <w:lvlJc w:val="left"/>
      <w:pPr>
        <w:ind w:left="6316" w:hanging="360"/>
      </w:pPr>
      <w:rPr>
        <w:rFonts w:hint="default"/>
        <w:lang w:val="ru-RU" w:eastAsia="en-US" w:bidi="ar-SA"/>
      </w:rPr>
    </w:lvl>
    <w:lvl w:ilvl="7">
      <w:numFmt w:val="bullet"/>
      <w:lvlText w:val="•"/>
      <w:lvlJc w:val="left"/>
      <w:pPr>
        <w:ind w:left="7359" w:hanging="360"/>
      </w:pPr>
      <w:rPr>
        <w:rFonts w:hint="default"/>
        <w:lang w:val="ru-RU" w:eastAsia="en-US" w:bidi="ar-SA"/>
      </w:rPr>
    </w:lvl>
    <w:lvl w:ilvl="8">
      <w:numFmt w:val="bullet"/>
      <w:lvlText w:val="•"/>
      <w:lvlJc w:val="left"/>
      <w:pPr>
        <w:ind w:left="8402" w:hanging="360"/>
      </w:pPr>
      <w:rPr>
        <w:rFonts w:hint="default"/>
        <w:lang w:val="ru-RU" w:eastAsia="en-US" w:bidi="ar-SA"/>
      </w:rPr>
    </w:lvl>
  </w:abstractNum>
  <w:abstractNum w:abstractNumId="21" w15:restartNumberingAfterBreak="0">
    <w:nsid w:val="3EE52308"/>
    <w:multiLevelType w:val="hybridMultilevel"/>
    <w:tmpl w:val="453A1C62"/>
    <w:lvl w:ilvl="0" w:tplc="61A08FE0">
      <w:start w:val="1"/>
      <w:numFmt w:val="decimal"/>
      <w:lvlText w:val="%1."/>
      <w:lvlJc w:val="left"/>
      <w:pPr>
        <w:ind w:left="1102" w:hanging="360"/>
        <w:jc w:val="left"/>
      </w:pPr>
      <w:rPr>
        <w:rFonts w:ascii="Gill Sans Ultra Bold Condensed" w:eastAsia="Gill Sans Ultra Bold Condensed" w:hAnsi="Gill Sans Ultra Bold Condensed" w:cs="Gill Sans Ultra Bold Condensed" w:hint="default"/>
        <w:b w:val="0"/>
        <w:bCs w:val="0"/>
        <w:i w:val="0"/>
        <w:iCs w:val="0"/>
        <w:spacing w:val="0"/>
        <w:w w:val="98"/>
        <w:sz w:val="22"/>
        <w:szCs w:val="22"/>
        <w:lang w:val="ru-RU" w:eastAsia="en-US" w:bidi="ar-SA"/>
      </w:rPr>
    </w:lvl>
    <w:lvl w:ilvl="1" w:tplc="EC700D3C">
      <w:numFmt w:val="bullet"/>
      <w:lvlText w:val="•"/>
      <w:lvlJc w:val="left"/>
      <w:pPr>
        <w:ind w:left="2038" w:hanging="360"/>
      </w:pPr>
      <w:rPr>
        <w:rFonts w:hint="default"/>
        <w:lang w:val="ru-RU" w:eastAsia="en-US" w:bidi="ar-SA"/>
      </w:rPr>
    </w:lvl>
    <w:lvl w:ilvl="2" w:tplc="14A67A4A">
      <w:numFmt w:val="bullet"/>
      <w:lvlText w:val="•"/>
      <w:lvlJc w:val="left"/>
      <w:pPr>
        <w:ind w:left="2977" w:hanging="360"/>
      </w:pPr>
      <w:rPr>
        <w:rFonts w:hint="default"/>
        <w:lang w:val="ru-RU" w:eastAsia="en-US" w:bidi="ar-SA"/>
      </w:rPr>
    </w:lvl>
    <w:lvl w:ilvl="3" w:tplc="EE1A11C0">
      <w:numFmt w:val="bullet"/>
      <w:lvlText w:val="•"/>
      <w:lvlJc w:val="left"/>
      <w:pPr>
        <w:ind w:left="3916" w:hanging="360"/>
      </w:pPr>
      <w:rPr>
        <w:rFonts w:hint="default"/>
        <w:lang w:val="ru-RU" w:eastAsia="en-US" w:bidi="ar-SA"/>
      </w:rPr>
    </w:lvl>
    <w:lvl w:ilvl="4" w:tplc="41BAF380">
      <w:numFmt w:val="bullet"/>
      <w:lvlText w:val="•"/>
      <w:lvlJc w:val="left"/>
      <w:pPr>
        <w:ind w:left="4855" w:hanging="360"/>
      </w:pPr>
      <w:rPr>
        <w:rFonts w:hint="default"/>
        <w:lang w:val="ru-RU" w:eastAsia="en-US" w:bidi="ar-SA"/>
      </w:rPr>
    </w:lvl>
    <w:lvl w:ilvl="5" w:tplc="FEDCEB5E">
      <w:numFmt w:val="bullet"/>
      <w:lvlText w:val="•"/>
      <w:lvlJc w:val="left"/>
      <w:pPr>
        <w:ind w:left="5794" w:hanging="360"/>
      </w:pPr>
      <w:rPr>
        <w:rFonts w:hint="default"/>
        <w:lang w:val="ru-RU" w:eastAsia="en-US" w:bidi="ar-SA"/>
      </w:rPr>
    </w:lvl>
    <w:lvl w:ilvl="6" w:tplc="0ADC15AC">
      <w:numFmt w:val="bullet"/>
      <w:lvlText w:val="•"/>
      <w:lvlJc w:val="left"/>
      <w:pPr>
        <w:ind w:left="6733" w:hanging="360"/>
      </w:pPr>
      <w:rPr>
        <w:rFonts w:hint="default"/>
        <w:lang w:val="ru-RU" w:eastAsia="en-US" w:bidi="ar-SA"/>
      </w:rPr>
    </w:lvl>
    <w:lvl w:ilvl="7" w:tplc="C8FAAC42">
      <w:numFmt w:val="bullet"/>
      <w:lvlText w:val="•"/>
      <w:lvlJc w:val="left"/>
      <w:pPr>
        <w:ind w:left="7672" w:hanging="360"/>
      </w:pPr>
      <w:rPr>
        <w:rFonts w:hint="default"/>
        <w:lang w:val="ru-RU" w:eastAsia="en-US" w:bidi="ar-SA"/>
      </w:rPr>
    </w:lvl>
    <w:lvl w:ilvl="8" w:tplc="D6E83EDA">
      <w:numFmt w:val="bullet"/>
      <w:lvlText w:val="•"/>
      <w:lvlJc w:val="left"/>
      <w:pPr>
        <w:ind w:left="8611" w:hanging="360"/>
      </w:pPr>
      <w:rPr>
        <w:rFonts w:hint="default"/>
        <w:lang w:val="ru-RU" w:eastAsia="en-US" w:bidi="ar-SA"/>
      </w:rPr>
    </w:lvl>
  </w:abstractNum>
  <w:abstractNum w:abstractNumId="22" w15:restartNumberingAfterBreak="0">
    <w:nsid w:val="3F4625A7"/>
    <w:multiLevelType w:val="hybridMultilevel"/>
    <w:tmpl w:val="53B84E04"/>
    <w:lvl w:ilvl="0" w:tplc="64E05362">
      <w:numFmt w:val="bullet"/>
      <w:lvlText w:val="•"/>
      <w:lvlJc w:val="left"/>
      <w:pPr>
        <w:ind w:left="1789" w:hanging="360"/>
      </w:pPr>
      <w:rPr>
        <w:rFonts w:ascii="Arial" w:eastAsia="Arial" w:hAnsi="Arial" w:cs="Arial" w:hint="default"/>
        <w:b w:val="0"/>
        <w:bCs w:val="0"/>
        <w:i w:val="0"/>
        <w:iCs w:val="0"/>
        <w:spacing w:val="0"/>
        <w:w w:val="117"/>
        <w:sz w:val="22"/>
        <w:szCs w:val="22"/>
        <w:lang w:val="ru-RU" w:eastAsia="en-US" w:bidi="ar-SA"/>
      </w:rPr>
    </w:lvl>
    <w:lvl w:ilvl="1" w:tplc="5C580002">
      <w:numFmt w:val="bullet"/>
      <w:lvlText w:val="•"/>
      <w:lvlJc w:val="left"/>
      <w:pPr>
        <w:ind w:left="2650" w:hanging="360"/>
      </w:pPr>
      <w:rPr>
        <w:rFonts w:hint="default"/>
        <w:lang w:val="ru-RU" w:eastAsia="en-US" w:bidi="ar-SA"/>
      </w:rPr>
    </w:lvl>
    <w:lvl w:ilvl="2" w:tplc="A224B302">
      <w:numFmt w:val="bullet"/>
      <w:lvlText w:val="•"/>
      <w:lvlJc w:val="left"/>
      <w:pPr>
        <w:ind w:left="3521" w:hanging="360"/>
      </w:pPr>
      <w:rPr>
        <w:rFonts w:hint="default"/>
        <w:lang w:val="ru-RU" w:eastAsia="en-US" w:bidi="ar-SA"/>
      </w:rPr>
    </w:lvl>
    <w:lvl w:ilvl="3" w:tplc="C7CA2616">
      <w:numFmt w:val="bullet"/>
      <w:lvlText w:val="•"/>
      <w:lvlJc w:val="left"/>
      <w:pPr>
        <w:ind w:left="4392" w:hanging="360"/>
      </w:pPr>
      <w:rPr>
        <w:rFonts w:hint="default"/>
        <w:lang w:val="ru-RU" w:eastAsia="en-US" w:bidi="ar-SA"/>
      </w:rPr>
    </w:lvl>
    <w:lvl w:ilvl="4" w:tplc="7D9C5C8A">
      <w:numFmt w:val="bullet"/>
      <w:lvlText w:val="•"/>
      <w:lvlJc w:val="left"/>
      <w:pPr>
        <w:ind w:left="5263" w:hanging="360"/>
      </w:pPr>
      <w:rPr>
        <w:rFonts w:hint="default"/>
        <w:lang w:val="ru-RU" w:eastAsia="en-US" w:bidi="ar-SA"/>
      </w:rPr>
    </w:lvl>
    <w:lvl w:ilvl="5" w:tplc="805AA108">
      <w:numFmt w:val="bullet"/>
      <w:lvlText w:val="•"/>
      <w:lvlJc w:val="left"/>
      <w:pPr>
        <w:ind w:left="6134" w:hanging="360"/>
      </w:pPr>
      <w:rPr>
        <w:rFonts w:hint="default"/>
        <w:lang w:val="ru-RU" w:eastAsia="en-US" w:bidi="ar-SA"/>
      </w:rPr>
    </w:lvl>
    <w:lvl w:ilvl="6" w:tplc="4434F446">
      <w:numFmt w:val="bullet"/>
      <w:lvlText w:val="•"/>
      <w:lvlJc w:val="left"/>
      <w:pPr>
        <w:ind w:left="7005" w:hanging="360"/>
      </w:pPr>
      <w:rPr>
        <w:rFonts w:hint="default"/>
        <w:lang w:val="ru-RU" w:eastAsia="en-US" w:bidi="ar-SA"/>
      </w:rPr>
    </w:lvl>
    <w:lvl w:ilvl="7" w:tplc="ACF82934">
      <w:numFmt w:val="bullet"/>
      <w:lvlText w:val="•"/>
      <w:lvlJc w:val="left"/>
      <w:pPr>
        <w:ind w:left="7876" w:hanging="360"/>
      </w:pPr>
      <w:rPr>
        <w:rFonts w:hint="default"/>
        <w:lang w:val="ru-RU" w:eastAsia="en-US" w:bidi="ar-SA"/>
      </w:rPr>
    </w:lvl>
    <w:lvl w:ilvl="8" w:tplc="0460237E">
      <w:numFmt w:val="bullet"/>
      <w:lvlText w:val="•"/>
      <w:lvlJc w:val="left"/>
      <w:pPr>
        <w:ind w:left="8747" w:hanging="360"/>
      </w:pPr>
      <w:rPr>
        <w:rFonts w:hint="default"/>
        <w:lang w:val="ru-RU" w:eastAsia="en-US" w:bidi="ar-SA"/>
      </w:rPr>
    </w:lvl>
  </w:abstractNum>
  <w:abstractNum w:abstractNumId="23" w15:restartNumberingAfterBreak="0">
    <w:nsid w:val="43223D9C"/>
    <w:multiLevelType w:val="hybridMultilevel"/>
    <w:tmpl w:val="A68A7138"/>
    <w:lvl w:ilvl="0" w:tplc="DFE289D0">
      <w:start w:val="1"/>
      <w:numFmt w:val="decimal"/>
      <w:lvlText w:val="%1)"/>
      <w:lvlJc w:val="left"/>
      <w:pPr>
        <w:ind w:left="142" w:hanging="32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BF08440">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2" w:tplc="2F3443D8">
      <w:numFmt w:val="bullet"/>
      <w:lvlText w:val="•"/>
      <w:lvlJc w:val="left"/>
      <w:pPr>
        <w:ind w:left="2143" w:hanging="360"/>
      </w:pPr>
      <w:rPr>
        <w:rFonts w:hint="default"/>
        <w:lang w:val="ru-RU" w:eastAsia="en-US" w:bidi="ar-SA"/>
      </w:rPr>
    </w:lvl>
    <w:lvl w:ilvl="3" w:tplc="3D5E95F6">
      <w:numFmt w:val="bullet"/>
      <w:lvlText w:val="•"/>
      <w:lvlJc w:val="left"/>
      <w:pPr>
        <w:ind w:left="3186" w:hanging="360"/>
      </w:pPr>
      <w:rPr>
        <w:rFonts w:hint="default"/>
        <w:lang w:val="ru-RU" w:eastAsia="en-US" w:bidi="ar-SA"/>
      </w:rPr>
    </w:lvl>
    <w:lvl w:ilvl="4" w:tplc="90FC8FC8">
      <w:numFmt w:val="bullet"/>
      <w:lvlText w:val="•"/>
      <w:lvlJc w:val="left"/>
      <w:pPr>
        <w:ind w:left="4229" w:hanging="360"/>
      </w:pPr>
      <w:rPr>
        <w:rFonts w:hint="default"/>
        <w:lang w:val="ru-RU" w:eastAsia="en-US" w:bidi="ar-SA"/>
      </w:rPr>
    </w:lvl>
    <w:lvl w:ilvl="5" w:tplc="72328B12">
      <w:numFmt w:val="bullet"/>
      <w:lvlText w:val="•"/>
      <w:lvlJc w:val="left"/>
      <w:pPr>
        <w:ind w:left="5272" w:hanging="360"/>
      </w:pPr>
      <w:rPr>
        <w:rFonts w:hint="default"/>
        <w:lang w:val="ru-RU" w:eastAsia="en-US" w:bidi="ar-SA"/>
      </w:rPr>
    </w:lvl>
    <w:lvl w:ilvl="6" w:tplc="CCB49A52">
      <w:numFmt w:val="bullet"/>
      <w:lvlText w:val="•"/>
      <w:lvlJc w:val="left"/>
      <w:pPr>
        <w:ind w:left="6316" w:hanging="360"/>
      </w:pPr>
      <w:rPr>
        <w:rFonts w:hint="default"/>
        <w:lang w:val="ru-RU" w:eastAsia="en-US" w:bidi="ar-SA"/>
      </w:rPr>
    </w:lvl>
    <w:lvl w:ilvl="7" w:tplc="C75A85C6">
      <w:numFmt w:val="bullet"/>
      <w:lvlText w:val="•"/>
      <w:lvlJc w:val="left"/>
      <w:pPr>
        <w:ind w:left="7359" w:hanging="360"/>
      </w:pPr>
      <w:rPr>
        <w:rFonts w:hint="default"/>
        <w:lang w:val="ru-RU" w:eastAsia="en-US" w:bidi="ar-SA"/>
      </w:rPr>
    </w:lvl>
    <w:lvl w:ilvl="8" w:tplc="9DC06F60">
      <w:numFmt w:val="bullet"/>
      <w:lvlText w:val="•"/>
      <w:lvlJc w:val="left"/>
      <w:pPr>
        <w:ind w:left="8402" w:hanging="360"/>
      </w:pPr>
      <w:rPr>
        <w:rFonts w:hint="default"/>
        <w:lang w:val="ru-RU" w:eastAsia="en-US" w:bidi="ar-SA"/>
      </w:rPr>
    </w:lvl>
  </w:abstractNum>
  <w:abstractNum w:abstractNumId="24" w15:restartNumberingAfterBreak="0">
    <w:nsid w:val="43530E9E"/>
    <w:multiLevelType w:val="hybridMultilevel"/>
    <w:tmpl w:val="F5C4F77C"/>
    <w:lvl w:ilvl="0" w:tplc="D54C682C">
      <w:start w:val="1"/>
      <w:numFmt w:val="decimal"/>
      <w:lvlText w:val="%1)"/>
      <w:lvlJc w:val="left"/>
      <w:pPr>
        <w:ind w:left="380" w:hanging="260"/>
        <w:jc w:val="left"/>
      </w:pPr>
      <w:rPr>
        <w:rFonts w:ascii="Times New Roman" w:eastAsia="Times New Roman" w:hAnsi="Times New Roman" w:cs="Times New Roman" w:hint="default"/>
        <w:b/>
        <w:bCs/>
        <w:i w:val="0"/>
        <w:iCs w:val="0"/>
        <w:spacing w:val="0"/>
        <w:w w:val="100"/>
        <w:sz w:val="24"/>
        <w:szCs w:val="24"/>
        <w:lang w:val="ru-RU" w:eastAsia="en-US" w:bidi="ar-SA"/>
      </w:rPr>
    </w:lvl>
    <w:lvl w:ilvl="1" w:tplc="D6B0C646">
      <w:numFmt w:val="bullet"/>
      <w:lvlText w:val="•"/>
      <w:lvlJc w:val="left"/>
      <w:pPr>
        <w:ind w:left="1376" w:hanging="260"/>
      </w:pPr>
      <w:rPr>
        <w:rFonts w:hint="default"/>
        <w:lang w:val="ru-RU" w:eastAsia="en-US" w:bidi="ar-SA"/>
      </w:rPr>
    </w:lvl>
    <w:lvl w:ilvl="2" w:tplc="2118DE3A">
      <w:numFmt w:val="bullet"/>
      <w:lvlText w:val="•"/>
      <w:lvlJc w:val="left"/>
      <w:pPr>
        <w:ind w:left="2373" w:hanging="260"/>
      </w:pPr>
      <w:rPr>
        <w:rFonts w:hint="default"/>
        <w:lang w:val="ru-RU" w:eastAsia="en-US" w:bidi="ar-SA"/>
      </w:rPr>
    </w:lvl>
    <w:lvl w:ilvl="3" w:tplc="0B8A05C6">
      <w:numFmt w:val="bullet"/>
      <w:lvlText w:val="•"/>
      <w:lvlJc w:val="left"/>
      <w:pPr>
        <w:ind w:left="3370" w:hanging="260"/>
      </w:pPr>
      <w:rPr>
        <w:rFonts w:hint="default"/>
        <w:lang w:val="ru-RU" w:eastAsia="en-US" w:bidi="ar-SA"/>
      </w:rPr>
    </w:lvl>
    <w:lvl w:ilvl="4" w:tplc="BB9CFC42">
      <w:numFmt w:val="bullet"/>
      <w:lvlText w:val="•"/>
      <w:lvlJc w:val="left"/>
      <w:pPr>
        <w:ind w:left="4367" w:hanging="260"/>
      </w:pPr>
      <w:rPr>
        <w:rFonts w:hint="default"/>
        <w:lang w:val="ru-RU" w:eastAsia="en-US" w:bidi="ar-SA"/>
      </w:rPr>
    </w:lvl>
    <w:lvl w:ilvl="5" w:tplc="00924E88">
      <w:numFmt w:val="bullet"/>
      <w:lvlText w:val="•"/>
      <w:lvlJc w:val="left"/>
      <w:pPr>
        <w:ind w:left="5364" w:hanging="260"/>
      </w:pPr>
      <w:rPr>
        <w:rFonts w:hint="default"/>
        <w:lang w:val="ru-RU" w:eastAsia="en-US" w:bidi="ar-SA"/>
      </w:rPr>
    </w:lvl>
    <w:lvl w:ilvl="6" w:tplc="3392E950">
      <w:numFmt w:val="bullet"/>
      <w:lvlText w:val="•"/>
      <w:lvlJc w:val="left"/>
      <w:pPr>
        <w:ind w:left="6360" w:hanging="260"/>
      </w:pPr>
      <w:rPr>
        <w:rFonts w:hint="default"/>
        <w:lang w:val="ru-RU" w:eastAsia="en-US" w:bidi="ar-SA"/>
      </w:rPr>
    </w:lvl>
    <w:lvl w:ilvl="7" w:tplc="2E9EF108">
      <w:numFmt w:val="bullet"/>
      <w:lvlText w:val="•"/>
      <w:lvlJc w:val="left"/>
      <w:pPr>
        <w:ind w:left="7357" w:hanging="260"/>
      </w:pPr>
      <w:rPr>
        <w:rFonts w:hint="default"/>
        <w:lang w:val="ru-RU" w:eastAsia="en-US" w:bidi="ar-SA"/>
      </w:rPr>
    </w:lvl>
    <w:lvl w:ilvl="8" w:tplc="61CE82C0">
      <w:numFmt w:val="bullet"/>
      <w:lvlText w:val="•"/>
      <w:lvlJc w:val="left"/>
      <w:pPr>
        <w:ind w:left="8354" w:hanging="260"/>
      </w:pPr>
      <w:rPr>
        <w:rFonts w:hint="default"/>
        <w:lang w:val="ru-RU" w:eastAsia="en-US" w:bidi="ar-SA"/>
      </w:rPr>
    </w:lvl>
  </w:abstractNum>
  <w:abstractNum w:abstractNumId="25" w15:restartNumberingAfterBreak="0">
    <w:nsid w:val="457E42A0"/>
    <w:multiLevelType w:val="hybridMultilevel"/>
    <w:tmpl w:val="5CC66F02"/>
    <w:lvl w:ilvl="0" w:tplc="390C13E0">
      <w:numFmt w:val="bullet"/>
      <w:lvlText w:val="•"/>
      <w:lvlJc w:val="left"/>
      <w:pPr>
        <w:ind w:left="26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C310DA90">
      <w:numFmt w:val="bullet"/>
      <w:lvlText w:val="•"/>
      <w:lvlJc w:val="left"/>
      <w:pPr>
        <w:ind w:left="1268" w:hanging="144"/>
      </w:pPr>
      <w:rPr>
        <w:rFonts w:hint="default"/>
        <w:lang w:val="ru-RU" w:eastAsia="en-US" w:bidi="ar-SA"/>
      </w:rPr>
    </w:lvl>
    <w:lvl w:ilvl="2" w:tplc="421CB024">
      <w:numFmt w:val="bullet"/>
      <w:lvlText w:val="•"/>
      <w:lvlJc w:val="left"/>
      <w:pPr>
        <w:ind w:left="2277" w:hanging="144"/>
      </w:pPr>
      <w:rPr>
        <w:rFonts w:hint="default"/>
        <w:lang w:val="ru-RU" w:eastAsia="en-US" w:bidi="ar-SA"/>
      </w:rPr>
    </w:lvl>
    <w:lvl w:ilvl="3" w:tplc="08609814">
      <w:numFmt w:val="bullet"/>
      <w:lvlText w:val="•"/>
      <w:lvlJc w:val="left"/>
      <w:pPr>
        <w:ind w:left="3286" w:hanging="144"/>
      </w:pPr>
      <w:rPr>
        <w:rFonts w:hint="default"/>
        <w:lang w:val="ru-RU" w:eastAsia="en-US" w:bidi="ar-SA"/>
      </w:rPr>
    </w:lvl>
    <w:lvl w:ilvl="4" w:tplc="C51082FA">
      <w:numFmt w:val="bullet"/>
      <w:lvlText w:val="•"/>
      <w:lvlJc w:val="left"/>
      <w:pPr>
        <w:ind w:left="4295" w:hanging="144"/>
      </w:pPr>
      <w:rPr>
        <w:rFonts w:hint="default"/>
        <w:lang w:val="ru-RU" w:eastAsia="en-US" w:bidi="ar-SA"/>
      </w:rPr>
    </w:lvl>
    <w:lvl w:ilvl="5" w:tplc="4726F6B2">
      <w:numFmt w:val="bullet"/>
      <w:lvlText w:val="•"/>
      <w:lvlJc w:val="left"/>
      <w:pPr>
        <w:ind w:left="5304" w:hanging="144"/>
      </w:pPr>
      <w:rPr>
        <w:rFonts w:hint="default"/>
        <w:lang w:val="ru-RU" w:eastAsia="en-US" w:bidi="ar-SA"/>
      </w:rPr>
    </w:lvl>
    <w:lvl w:ilvl="6" w:tplc="BDB2DF76">
      <w:numFmt w:val="bullet"/>
      <w:lvlText w:val="•"/>
      <w:lvlJc w:val="left"/>
      <w:pPr>
        <w:ind w:left="6312" w:hanging="144"/>
      </w:pPr>
      <w:rPr>
        <w:rFonts w:hint="default"/>
        <w:lang w:val="ru-RU" w:eastAsia="en-US" w:bidi="ar-SA"/>
      </w:rPr>
    </w:lvl>
    <w:lvl w:ilvl="7" w:tplc="6B74A2C0">
      <w:numFmt w:val="bullet"/>
      <w:lvlText w:val="•"/>
      <w:lvlJc w:val="left"/>
      <w:pPr>
        <w:ind w:left="7321" w:hanging="144"/>
      </w:pPr>
      <w:rPr>
        <w:rFonts w:hint="default"/>
        <w:lang w:val="ru-RU" w:eastAsia="en-US" w:bidi="ar-SA"/>
      </w:rPr>
    </w:lvl>
    <w:lvl w:ilvl="8" w:tplc="366639C6">
      <w:numFmt w:val="bullet"/>
      <w:lvlText w:val="•"/>
      <w:lvlJc w:val="left"/>
      <w:pPr>
        <w:ind w:left="8330" w:hanging="144"/>
      </w:pPr>
      <w:rPr>
        <w:rFonts w:hint="default"/>
        <w:lang w:val="ru-RU" w:eastAsia="en-US" w:bidi="ar-SA"/>
      </w:rPr>
    </w:lvl>
  </w:abstractNum>
  <w:abstractNum w:abstractNumId="26" w15:restartNumberingAfterBreak="0">
    <w:nsid w:val="4DAE58DB"/>
    <w:multiLevelType w:val="hybridMultilevel"/>
    <w:tmpl w:val="284A03FC"/>
    <w:lvl w:ilvl="0" w:tplc="30C2D962">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1" w:tplc="1D361C54">
      <w:numFmt w:val="bullet"/>
      <w:lvlText w:val="•"/>
      <w:lvlJc w:val="left"/>
      <w:pPr>
        <w:ind w:left="2038" w:hanging="360"/>
      </w:pPr>
      <w:rPr>
        <w:rFonts w:hint="default"/>
        <w:lang w:val="ru-RU" w:eastAsia="en-US" w:bidi="ar-SA"/>
      </w:rPr>
    </w:lvl>
    <w:lvl w:ilvl="2" w:tplc="2676D680">
      <w:numFmt w:val="bullet"/>
      <w:lvlText w:val="•"/>
      <w:lvlJc w:val="left"/>
      <w:pPr>
        <w:ind w:left="2977" w:hanging="360"/>
      </w:pPr>
      <w:rPr>
        <w:rFonts w:hint="default"/>
        <w:lang w:val="ru-RU" w:eastAsia="en-US" w:bidi="ar-SA"/>
      </w:rPr>
    </w:lvl>
    <w:lvl w:ilvl="3" w:tplc="AC885B1C">
      <w:numFmt w:val="bullet"/>
      <w:lvlText w:val="•"/>
      <w:lvlJc w:val="left"/>
      <w:pPr>
        <w:ind w:left="3916" w:hanging="360"/>
      </w:pPr>
      <w:rPr>
        <w:rFonts w:hint="default"/>
        <w:lang w:val="ru-RU" w:eastAsia="en-US" w:bidi="ar-SA"/>
      </w:rPr>
    </w:lvl>
    <w:lvl w:ilvl="4" w:tplc="983E0EDC">
      <w:numFmt w:val="bullet"/>
      <w:lvlText w:val="•"/>
      <w:lvlJc w:val="left"/>
      <w:pPr>
        <w:ind w:left="4855" w:hanging="360"/>
      </w:pPr>
      <w:rPr>
        <w:rFonts w:hint="default"/>
        <w:lang w:val="ru-RU" w:eastAsia="en-US" w:bidi="ar-SA"/>
      </w:rPr>
    </w:lvl>
    <w:lvl w:ilvl="5" w:tplc="71E01178">
      <w:numFmt w:val="bullet"/>
      <w:lvlText w:val="•"/>
      <w:lvlJc w:val="left"/>
      <w:pPr>
        <w:ind w:left="5794" w:hanging="360"/>
      </w:pPr>
      <w:rPr>
        <w:rFonts w:hint="default"/>
        <w:lang w:val="ru-RU" w:eastAsia="en-US" w:bidi="ar-SA"/>
      </w:rPr>
    </w:lvl>
    <w:lvl w:ilvl="6" w:tplc="982C50D6">
      <w:numFmt w:val="bullet"/>
      <w:lvlText w:val="•"/>
      <w:lvlJc w:val="left"/>
      <w:pPr>
        <w:ind w:left="6733" w:hanging="360"/>
      </w:pPr>
      <w:rPr>
        <w:rFonts w:hint="default"/>
        <w:lang w:val="ru-RU" w:eastAsia="en-US" w:bidi="ar-SA"/>
      </w:rPr>
    </w:lvl>
    <w:lvl w:ilvl="7" w:tplc="9D8ED134">
      <w:numFmt w:val="bullet"/>
      <w:lvlText w:val="•"/>
      <w:lvlJc w:val="left"/>
      <w:pPr>
        <w:ind w:left="7672" w:hanging="360"/>
      </w:pPr>
      <w:rPr>
        <w:rFonts w:hint="default"/>
        <w:lang w:val="ru-RU" w:eastAsia="en-US" w:bidi="ar-SA"/>
      </w:rPr>
    </w:lvl>
    <w:lvl w:ilvl="8" w:tplc="74A68A36">
      <w:numFmt w:val="bullet"/>
      <w:lvlText w:val="•"/>
      <w:lvlJc w:val="left"/>
      <w:pPr>
        <w:ind w:left="8611" w:hanging="360"/>
      </w:pPr>
      <w:rPr>
        <w:rFonts w:hint="default"/>
        <w:lang w:val="ru-RU" w:eastAsia="en-US" w:bidi="ar-SA"/>
      </w:rPr>
    </w:lvl>
  </w:abstractNum>
  <w:abstractNum w:abstractNumId="27" w15:restartNumberingAfterBreak="0">
    <w:nsid w:val="4EF9718C"/>
    <w:multiLevelType w:val="hybridMultilevel"/>
    <w:tmpl w:val="8C0084B0"/>
    <w:lvl w:ilvl="0" w:tplc="C6F679D6">
      <w:numFmt w:val="bullet"/>
      <w:lvlText w:val="•"/>
      <w:lvlJc w:val="left"/>
      <w:pPr>
        <w:ind w:left="542" w:hanging="360"/>
      </w:pPr>
      <w:rPr>
        <w:rFonts w:ascii="Arial" w:eastAsia="Arial" w:hAnsi="Arial" w:cs="Arial" w:hint="default"/>
        <w:b w:val="0"/>
        <w:bCs w:val="0"/>
        <w:i w:val="0"/>
        <w:iCs w:val="0"/>
        <w:spacing w:val="0"/>
        <w:w w:val="116"/>
        <w:sz w:val="22"/>
        <w:szCs w:val="22"/>
        <w:lang w:val="ru-RU" w:eastAsia="en-US" w:bidi="ar-SA"/>
      </w:rPr>
    </w:lvl>
    <w:lvl w:ilvl="1" w:tplc="73F8843E">
      <w:numFmt w:val="bullet"/>
      <w:lvlText w:val="•"/>
      <w:lvlJc w:val="left"/>
      <w:pPr>
        <w:ind w:left="1534" w:hanging="360"/>
      </w:pPr>
      <w:rPr>
        <w:rFonts w:hint="default"/>
        <w:lang w:val="ru-RU" w:eastAsia="en-US" w:bidi="ar-SA"/>
      </w:rPr>
    </w:lvl>
    <w:lvl w:ilvl="2" w:tplc="AFD2C208">
      <w:numFmt w:val="bullet"/>
      <w:lvlText w:val="•"/>
      <w:lvlJc w:val="left"/>
      <w:pPr>
        <w:ind w:left="2529" w:hanging="360"/>
      </w:pPr>
      <w:rPr>
        <w:rFonts w:hint="default"/>
        <w:lang w:val="ru-RU" w:eastAsia="en-US" w:bidi="ar-SA"/>
      </w:rPr>
    </w:lvl>
    <w:lvl w:ilvl="3" w:tplc="545A62D8">
      <w:numFmt w:val="bullet"/>
      <w:lvlText w:val="•"/>
      <w:lvlJc w:val="left"/>
      <w:pPr>
        <w:ind w:left="3524" w:hanging="360"/>
      </w:pPr>
      <w:rPr>
        <w:rFonts w:hint="default"/>
        <w:lang w:val="ru-RU" w:eastAsia="en-US" w:bidi="ar-SA"/>
      </w:rPr>
    </w:lvl>
    <w:lvl w:ilvl="4" w:tplc="8EFE1862">
      <w:numFmt w:val="bullet"/>
      <w:lvlText w:val="•"/>
      <w:lvlJc w:val="left"/>
      <w:pPr>
        <w:ind w:left="4519" w:hanging="360"/>
      </w:pPr>
      <w:rPr>
        <w:rFonts w:hint="default"/>
        <w:lang w:val="ru-RU" w:eastAsia="en-US" w:bidi="ar-SA"/>
      </w:rPr>
    </w:lvl>
    <w:lvl w:ilvl="5" w:tplc="A97EDB0A">
      <w:numFmt w:val="bullet"/>
      <w:lvlText w:val="•"/>
      <w:lvlJc w:val="left"/>
      <w:pPr>
        <w:ind w:left="5514" w:hanging="360"/>
      </w:pPr>
      <w:rPr>
        <w:rFonts w:hint="default"/>
        <w:lang w:val="ru-RU" w:eastAsia="en-US" w:bidi="ar-SA"/>
      </w:rPr>
    </w:lvl>
    <w:lvl w:ilvl="6" w:tplc="D21619B0">
      <w:numFmt w:val="bullet"/>
      <w:lvlText w:val="•"/>
      <w:lvlJc w:val="left"/>
      <w:pPr>
        <w:ind w:left="6509" w:hanging="360"/>
      </w:pPr>
      <w:rPr>
        <w:rFonts w:hint="default"/>
        <w:lang w:val="ru-RU" w:eastAsia="en-US" w:bidi="ar-SA"/>
      </w:rPr>
    </w:lvl>
    <w:lvl w:ilvl="7" w:tplc="FC528E36">
      <w:numFmt w:val="bullet"/>
      <w:lvlText w:val="•"/>
      <w:lvlJc w:val="left"/>
      <w:pPr>
        <w:ind w:left="7504" w:hanging="360"/>
      </w:pPr>
      <w:rPr>
        <w:rFonts w:hint="default"/>
        <w:lang w:val="ru-RU" w:eastAsia="en-US" w:bidi="ar-SA"/>
      </w:rPr>
    </w:lvl>
    <w:lvl w:ilvl="8" w:tplc="5AB2D6A4">
      <w:numFmt w:val="bullet"/>
      <w:lvlText w:val="•"/>
      <w:lvlJc w:val="left"/>
      <w:pPr>
        <w:ind w:left="8499" w:hanging="360"/>
      </w:pPr>
      <w:rPr>
        <w:rFonts w:hint="default"/>
        <w:lang w:val="ru-RU" w:eastAsia="en-US" w:bidi="ar-SA"/>
      </w:rPr>
    </w:lvl>
  </w:abstractNum>
  <w:abstractNum w:abstractNumId="28" w15:restartNumberingAfterBreak="0">
    <w:nsid w:val="4F7B6105"/>
    <w:multiLevelType w:val="hybridMultilevel"/>
    <w:tmpl w:val="6ABE9228"/>
    <w:lvl w:ilvl="0" w:tplc="A726D7EE">
      <w:start w:val="5"/>
      <w:numFmt w:val="decimal"/>
      <w:lvlText w:val="%1)"/>
      <w:lvlJc w:val="left"/>
      <w:pPr>
        <w:ind w:left="522" w:hanging="260"/>
        <w:jc w:val="left"/>
      </w:pPr>
      <w:rPr>
        <w:rFonts w:ascii="Times New Roman" w:eastAsia="Times New Roman" w:hAnsi="Times New Roman" w:cs="Times New Roman" w:hint="default"/>
        <w:b/>
        <w:bCs/>
        <w:i w:val="0"/>
        <w:iCs w:val="0"/>
        <w:spacing w:val="0"/>
        <w:w w:val="100"/>
        <w:sz w:val="24"/>
        <w:szCs w:val="24"/>
        <w:lang w:val="ru-RU" w:eastAsia="en-US" w:bidi="ar-SA"/>
      </w:rPr>
    </w:lvl>
    <w:lvl w:ilvl="1" w:tplc="872AB6D8">
      <w:numFmt w:val="bullet"/>
      <w:lvlText w:val="•"/>
      <w:lvlJc w:val="left"/>
      <w:pPr>
        <w:ind w:left="1516" w:hanging="260"/>
      </w:pPr>
      <w:rPr>
        <w:rFonts w:hint="default"/>
        <w:lang w:val="ru-RU" w:eastAsia="en-US" w:bidi="ar-SA"/>
      </w:rPr>
    </w:lvl>
    <w:lvl w:ilvl="2" w:tplc="E9F03E0E">
      <w:numFmt w:val="bullet"/>
      <w:lvlText w:val="•"/>
      <w:lvlJc w:val="left"/>
      <w:pPr>
        <w:ind w:left="2513" w:hanging="260"/>
      </w:pPr>
      <w:rPr>
        <w:rFonts w:hint="default"/>
        <w:lang w:val="ru-RU" w:eastAsia="en-US" w:bidi="ar-SA"/>
      </w:rPr>
    </w:lvl>
    <w:lvl w:ilvl="3" w:tplc="09B84B78">
      <w:numFmt w:val="bullet"/>
      <w:lvlText w:val="•"/>
      <w:lvlJc w:val="left"/>
      <w:pPr>
        <w:ind w:left="3510" w:hanging="260"/>
      </w:pPr>
      <w:rPr>
        <w:rFonts w:hint="default"/>
        <w:lang w:val="ru-RU" w:eastAsia="en-US" w:bidi="ar-SA"/>
      </w:rPr>
    </w:lvl>
    <w:lvl w:ilvl="4" w:tplc="B4B03334">
      <w:numFmt w:val="bullet"/>
      <w:lvlText w:val="•"/>
      <w:lvlJc w:val="left"/>
      <w:pPr>
        <w:ind w:left="4507" w:hanging="260"/>
      </w:pPr>
      <w:rPr>
        <w:rFonts w:hint="default"/>
        <w:lang w:val="ru-RU" w:eastAsia="en-US" w:bidi="ar-SA"/>
      </w:rPr>
    </w:lvl>
    <w:lvl w:ilvl="5" w:tplc="D3E80E80">
      <w:numFmt w:val="bullet"/>
      <w:lvlText w:val="•"/>
      <w:lvlJc w:val="left"/>
      <w:pPr>
        <w:ind w:left="5504" w:hanging="260"/>
      </w:pPr>
      <w:rPr>
        <w:rFonts w:hint="default"/>
        <w:lang w:val="ru-RU" w:eastAsia="en-US" w:bidi="ar-SA"/>
      </w:rPr>
    </w:lvl>
    <w:lvl w:ilvl="6" w:tplc="9A2E709A">
      <w:numFmt w:val="bullet"/>
      <w:lvlText w:val="•"/>
      <w:lvlJc w:val="left"/>
      <w:pPr>
        <w:ind w:left="6501" w:hanging="260"/>
      </w:pPr>
      <w:rPr>
        <w:rFonts w:hint="default"/>
        <w:lang w:val="ru-RU" w:eastAsia="en-US" w:bidi="ar-SA"/>
      </w:rPr>
    </w:lvl>
    <w:lvl w:ilvl="7" w:tplc="650E5BAA">
      <w:numFmt w:val="bullet"/>
      <w:lvlText w:val="•"/>
      <w:lvlJc w:val="left"/>
      <w:pPr>
        <w:ind w:left="7498" w:hanging="260"/>
      </w:pPr>
      <w:rPr>
        <w:rFonts w:hint="default"/>
        <w:lang w:val="ru-RU" w:eastAsia="en-US" w:bidi="ar-SA"/>
      </w:rPr>
    </w:lvl>
    <w:lvl w:ilvl="8" w:tplc="FFD89EE2">
      <w:numFmt w:val="bullet"/>
      <w:lvlText w:val="•"/>
      <w:lvlJc w:val="left"/>
      <w:pPr>
        <w:ind w:left="8495" w:hanging="260"/>
      </w:pPr>
      <w:rPr>
        <w:rFonts w:hint="default"/>
        <w:lang w:val="ru-RU" w:eastAsia="en-US" w:bidi="ar-SA"/>
      </w:rPr>
    </w:lvl>
  </w:abstractNum>
  <w:abstractNum w:abstractNumId="29" w15:restartNumberingAfterBreak="0">
    <w:nsid w:val="4FBB6C3E"/>
    <w:multiLevelType w:val="multilevel"/>
    <w:tmpl w:val="2A02FB10"/>
    <w:lvl w:ilvl="0">
      <w:start w:val="1"/>
      <w:numFmt w:val="decimal"/>
      <w:lvlText w:val="%1"/>
      <w:lvlJc w:val="left"/>
      <w:pPr>
        <w:ind w:left="682" w:hanging="420"/>
        <w:jc w:val="left"/>
      </w:pPr>
      <w:rPr>
        <w:rFonts w:hint="default"/>
        <w:lang w:val="ru-RU" w:eastAsia="en-US" w:bidi="ar-SA"/>
      </w:rPr>
    </w:lvl>
    <w:lvl w:ilvl="1">
      <w:start w:val="1"/>
      <w:numFmt w:val="decimal"/>
      <w:lvlText w:val="%1.%2."/>
      <w:lvlJc w:val="left"/>
      <w:pPr>
        <w:ind w:left="682"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641" w:hanging="420"/>
      </w:pPr>
      <w:rPr>
        <w:rFonts w:hint="default"/>
        <w:lang w:val="ru-RU" w:eastAsia="en-US" w:bidi="ar-SA"/>
      </w:rPr>
    </w:lvl>
    <w:lvl w:ilvl="3">
      <w:numFmt w:val="bullet"/>
      <w:lvlText w:val="•"/>
      <w:lvlJc w:val="left"/>
      <w:pPr>
        <w:ind w:left="3622" w:hanging="420"/>
      </w:pPr>
      <w:rPr>
        <w:rFonts w:hint="default"/>
        <w:lang w:val="ru-RU" w:eastAsia="en-US" w:bidi="ar-SA"/>
      </w:rPr>
    </w:lvl>
    <w:lvl w:ilvl="4">
      <w:numFmt w:val="bullet"/>
      <w:lvlText w:val="•"/>
      <w:lvlJc w:val="left"/>
      <w:pPr>
        <w:ind w:left="4603" w:hanging="420"/>
      </w:pPr>
      <w:rPr>
        <w:rFonts w:hint="default"/>
        <w:lang w:val="ru-RU" w:eastAsia="en-US" w:bidi="ar-SA"/>
      </w:rPr>
    </w:lvl>
    <w:lvl w:ilvl="5">
      <w:numFmt w:val="bullet"/>
      <w:lvlText w:val="•"/>
      <w:lvlJc w:val="left"/>
      <w:pPr>
        <w:ind w:left="5584" w:hanging="420"/>
      </w:pPr>
      <w:rPr>
        <w:rFonts w:hint="default"/>
        <w:lang w:val="ru-RU" w:eastAsia="en-US" w:bidi="ar-SA"/>
      </w:rPr>
    </w:lvl>
    <w:lvl w:ilvl="6">
      <w:numFmt w:val="bullet"/>
      <w:lvlText w:val="•"/>
      <w:lvlJc w:val="left"/>
      <w:pPr>
        <w:ind w:left="6565" w:hanging="420"/>
      </w:pPr>
      <w:rPr>
        <w:rFonts w:hint="default"/>
        <w:lang w:val="ru-RU" w:eastAsia="en-US" w:bidi="ar-SA"/>
      </w:rPr>
    </w:lvl>
    <w:lvl w:ilvl="7">
      <w:numFmt w:val="bullet"/>
      <w:lvlText w:val="•"/>
      <w:lvlJc w:val="left"/>
      <w:pPr>
        <w:ind w:left="7546" w:hanging="420"/>
      </w:pPr>
      <w:rPr>
        <w:rFonts w:hint="default"/>
        <w:lang w:val="ru-RU" w:eastAsia="en-US" w:bidi="ar-SA"/>
      </w:rPr>
    </w:lvl>
    <w:lvl w:ilvl="8">
      <w:numFmt w:val="bullet"/>
      <w:lvlText w:val="•"/>
      <w:lvlJc w:val="left"/>
      <w:pPr>
        <w:ind w:left="8527" w:hanging="420"/>
      </w:pPr>
      <w:rPr>
        <w:rFonts w:hint="default"/>
        <w:lang w:val="ru-RU" w:eastAsia="en-US" w:bidi="ar-SA"/>
      </w:rPr>
    </w:lvl>
  </w:abstractNum>
  <w:abstractNum w:abstractNumId="30" w15:restartNumberingAfterBreak="0">
    <w:nsid w:val="561C363F"/>
    <w:multiLevelType w:val="hybridMultilevel"/>
    <w:tmpl w:val="A9E2F14E"/>
    <w:lvl w:ilvl="0" w:tplc="C444D998">
      <w:start w:val="1"/>
      <w:numFmt w:val="upperRoman"/>
      <w:lvlText w:val="%1."/>
      <w:lvlJc w:val="left"/>
      <w:pPr>
        <w:ind w:left="475" w:hanging="214"/>
        <w:jc w:val="left"/>
      </w:pPr>
      <w:rPr>
        <w:rFonts w:ascii="Times New Roman" w:eastAsia="Times New Roman" w:hAnsi="Times New Roman" w:cs="Times New Roman" w:hint="default"/>
        <w:b/>
        <w:bCs/>
        <w:i w:val="0"/>
        <w:iCs w:val="0"/>
        <w:spacing w:val="0"/>
        <w:w w:val="100"/>
        <w:sz w:val="24"/>
        <w:szCs w:val="24"/>
        <w:lang w:val="ru-RU" w:eastAsia="en-US" w:bidi="ar-SA"/>
      </w:rPr>
    </w:lvl>
    <w:lvl w:ilvl="1" w:tplc="3FDA038C">
      <w:numFmt w:val="bullet"/>
      <w:lvlText w:val="•"/>
      <w:lvlJc w:val="left"/>
      <w:pPr>
        <w:ind w:left="1480" w:hanging="214"/>
      </w:pPr>
      <w:rPr>
        <w:rFonts w:hint="default"/>
        <w:lang w:val="ru-RU" w:eastAsia="en-US" w:bidi="ar-SA"/>
      </w:rPr>
    </w:lvl>
    <w:lvl w:ilvl="2" w:tplc="8A06AEF2">
      <w:numFmt w:val="bullet"/>
      <w:lvlText w:val="•"/>
      <w:lvlJc w:val="left"/>
      <w:pPr>
        <w:ind w:left="2481" w:hanging="214"/>
      </w:pPr>
      <w:rPr>
        <w:rFonts w:hint="default"/>
        <w:lang w:val="ru-RU" w:eastAsia="en-US" w:bidi="ar-SA"/>
      </w:rPr>
    </w:lvl>
    <w:lvl w:ilvl="3" w:tplc="E4B6D1C6">
      <w:numFmt w:val="bullet"/>
      <w:lvlText w:val="•"/>
      <w:lvlJc w:val="left"/>
      <w:pPr>
        <w:ind w:left="3482" w:hanging="214"/>
      </w:pPr>
      <w:rPr>
        <w:rFonts w:hint="default"/>
        <w:lang w:val="ru-RU" w:eastAsia="en-US" w:bidi="ar-SA"/>
      </w:rPr>
    </w:lvl>
    <w:lvl w:ilvl="4" w:tplc="1102DBDA">
      <w:numFmt w:val="bullet"/>
      <w:lvlText w:val="•"/>
      <w:lvlJc w:val="left"/>
      <w:pPr>
        <w:ind w:left="4483" w:hanging="214"/>
      </w:pPr>
      <w:rPr>
        <w:rFonts w:hint="default"/>
        <w:lang w:val="ru-RU" w:eastAsia="en-US" w:bidi="ar-SA"/>
      </w:rPr>
    </w:lvl>
    <w:lvl w:ilvl="5" w:tplc="C4125F5C">
      <w:numFmt w:val="bullet"/>
      <w:lvlText w:val="•"/>
      <w:lvlJc w:val="left"/>
      <w:pPr>
        <w:ind w:left="5484" w:hanging="214"/>
      </w:pPr>
      <w:rPr>
        <w:rFonts w:hint="default"/>
        <w:lang w:val="ru-RU" w:eastAsia="en-US" w:bidi="ar-SA"/>
      </w:rPr>
    </w:lvl>
    <w:lvl w:ilvl="6" w:tplc="A9FCCFCE">
      <w:numFmt w:val="bullet"/>
      <w:lvlText w:val="•"/>
      <w:lvlJc w:val="left"/>
      <w:pPr>
        <w:ind w:left="6485" w:hanging="214"/>
      </w:pPr>
      <w:rPr>
        <w:rFonts w:hint="default"/>
        <w:lang w:val="ru-RU" w:eastAsia="en-US" w:bidi="ar-SA"/>
      </w:rPr>
    </w:lvl>
    <w:lvl w:ilvl="7" w:tplc="B66601CA">
      <w:numFmt w:val="bullet"/>
      <w:lvlText w:val="•"/>
      <w:lvlJc w:val="left"/>
      <w:pPr>
        <w:ind w:left="7486" w:hanging="214"/>
      </w:pPr>
      <w:rPr>
        <w:rFonts w:hint="default"/>
        <w:lang w:val="ru-RU" w:eastAsia="en-US" w:bidi="ar-SA"/>
      </w:rPr>
    </w:lvl>
    <w:lvl w:ilvl="8" w:tplc="088891A2">
      <w:numFmt w:val="bullet"/>
      <w:lvlText w:val="•"/>
      <w:lvlJc w:val="left"/>
      <w:pPr>
        <w:ind w:left="8487" w:hanging="214"/>
      </w:pPr>
      <w:rPr>
        <w:rFonts w:hint="default"/>
        <w:lang w:val="ru-RU" w:eastAsia="en-US" w:bidi="ar-SA"/>
      </w:rPr>
    </w:lvl>
  </w:abstractNum>
  <w:abstractNum w:abstractNumId="31" w15:restartNumberingAfterBreak="0">
    <w:nsid w:val="571918F6"/>
    <w:multiLevelType w:val="hybridMultilevel"/>
    <w:tmpl w:val="885CAC28"/>
    <w:lvl w:ilvl="0" w:tplc="F46A06F6">
      <w:numFmt w:val="bullet"/>
      <w:lvlText w:val="•"/>
      <w:lvlJc w:val="left"/>
      <w:pPr>
        <w:ind w:left="1069" w:hanging="360"/>
      </w:pPr>
      <w:rPr>
        <w:rFonts w:ascii="Arial" w:eastAsia="Arial" w:hAnsi="Arial" w:cs="Arial" w:hint="default"/>
        <w:b w:val="0"/>
        <w:bCs w:val="0"/>
        <w:i w:val="0"/>
        <w:iCs w:val="0"/>
        <w:spacing w:val="0"/>
        <w:w w:val="117"/>
        <w:sz w:val="22"/>
        <w:szCs w:val="22"/>
        <w:lang w:val="ru-RU" w:eastAsia="en-US" w:bidi="ar-SA"/>
      </w:rPr>
    </w:lvl>
    <w:lvl w:ilvl="1" w:tplc="6DF49E42">
      <w:numFmt w:val="bullet"/>
      <w:lvlText w:val="•"/>
      <w:lvlJc w:val="left"/>
      <w:pPr>
        <w:ind w:left="2002" w:hanging="360"/>
      </w:pPr>
      <w:rPr>
        <w:rFonts w:hint="default"/>
        <w:lang w:val="ru-RU" w:eastAsia="en-US" w:bidi="ar-SA"/>
      </w:rPr>
    </w:lvl>
    <w:lvl w:ilvl="2" w:tplc="EAA43916">
      <w:numFmt w:val="bullet"/>
      <w:lvlText w:val="•"/>
      <w:lvlJc w:val="left"/>
      <w:pPr>
        <w:ind w:left="2945" w:hanging="360"/>
      </w:pPr>
      <w:rPr>
        <w:rFonts w:hint="default"/>
        <w:lang w:val="ru-RU" w:eastAsia="en-US" w:bidi="ar-SA"/>
      </w:rPr>
    </w:lvl>
    <w:lvl w:ilvl="3" w:tplc="501225B6">
      <w:numFmt w:val="bullet"/>
      <w:lvlText w:val="•"/>
      <w:lvlJc w:val="left"/>
      <w:pPr>
        <w:ind w:left="3888" w:hanging="360"/>
      </w:pPr>
      <w:rPr>
        <w:rFonts w:hint="default"/>
        <w:lang w:val="ru-RU" w:eastAsia="en-US" w:bidi="ar-SA"/>
      </w:rPr>
    </w:lvl>
    <w:lvl w:ilvl="4" w:tplc="40FC66A4">
      <w:numFmt w:val="bullet"/>
      <w:lvlText w:val="•"/>
      <w:lvlJc w:val="left"/>
      <w:pPr>
        <w:ind w:left="4831" w:hanging="360"/>
      </w:pPr>
      <w:rPr>
        <w:rFonts w:hint="default"/>
        <w:lang w:val="ru-RU" w:eastAsia="en-US" w:bidi="ar-SA"/>
      </w:rPr>
    </w:lvl>
    <w:lvl w:ilvl="5" w:tplc="0F9ACE22">
      <w:numFmt w:val="bullet"/>
      <w:lvlText w:val="•"/>
      <w:lvlJc w:val="left"/>
      <w:pPr>
        <w:ind w:left="5774" w:hanging="360"/>
      </w:pPr>
      <w:rPr>
        <w:rFonts w:hint="default"/>
        <w:lang w:val="ru-RU" w:eastAsia="en-US" w:bidi="ar-SA"/>
      </w:rPr>
    </w:lvl>
    <w:lvl w:ilvl="6" w:tplc="9BAA3C90">
      <w:numFmt w:val="bullet"/>
      <w:lvlText w:val="•"/>
      <w:lvlJc w:val="left"/>
      <w:pPr>
        <w:ind w:left="6717" w:hanging="360"/>
      </w:pPr>
      <w:rPr>
        <w:rFonts w:hint="default"/>
        <w:lang w:val="ru-RU" w:eastAsia="en-US" w:bidi="ar-SA"/>
      </w:rPr>
    </w:lvl>
    <w:lvl w:ilvl="7" w:tplc="E410D5F2">
      <w:numFmt w:val="bullet"/>
      <w:lvlText w:val="•"/>
      <w:lvlJc w:val="left"/>
      <w:pPr>
        <w:ind w:left="7660" w:hanging="360"/>
      </w:pPr>
      <w:rPr>
        <w:rFonts w:hint="default"/>
        <w:lang w:val="ru-RU" w:eastAsia="en-US" w:bidi="ar-SA"/>
      </w:rPr>
    </w:lvl>
    <w:lvl w:ilvl="8" w:tplc="334067E4">
      <w:numFmt w:val="bullet"/>
      <w:lvlText w:val="•"/>
      <w:lvlJc w:val="left"/>
      <w:pPr>
        <w:ind w:left="8603" w:hanging="360"/>
      </w:pPr>
      <w:rPr>
        <w:rFonts w:hint="default"/>
        <w:lang w:val="ru-RU" w:eastAsia="en-US" w:bidi="ar-SA"/>
      </w:rPr>
    </w:lvl>
  </w:abstractNum>
  <w:abstractNum w:abstractNumId="32" w15:restartNumberingAfterBreak="0">
    <w:nsid w:val="60BB20E1"/>
    <w:multiLevelType w:val="hybridMultilevel"/>
    <w:tmpl w:val="058C3CCC"/>
    <w:lvl w:ilvl="0" w:tplc="A8A66F84">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1" w:tplc="AB240AF4">
      <w:numFmt w:val="bullet"/>
      <w:lvlText w:val="•"/>
      <w:lvlJc w:val="left"/>
      <w:pPr>
        <w:ind w:left="2038" w:hanging="360"/>
      </w:pPr>
      <w:rPr>
        <w:rFonts w:hint="default"/>
        <w:lang w:val="ru-RU" w:eastAsia="en-US" w:bidi="ar-SA"/>
      </w:rPr>
    </w:lvl>
    <w:lvl w:ilvl="2" w:tplc="9FE2151A">
      <w:numFmt w:val="bullet"/>
      <w:lvlText w:val="•"/>
      <w:lvlJc w:val="left"/>
      <w:pPr>
        <w:ind w:left="2977" w:hanging="360"/>
      </w:pPr>
      <w:rPr>
        <w:rFonts w:hint="default"/>
        <w:lang w:val="ru-RU" w:eastAsia="en-US" w:bidi="ar-SA"/>
      </w:rPr>
    </w:lvl>
    <w:lvl w:ilvl="3" w:tplc="D14AA06C">
      <w:numFmt w:val="bullet"/>
      <w:lvlText w:val="•"/>
      <w:lvlJc w:val="left"/>
      <w:pPr>
        <w:ind w:left="3916" w:hanging="360"/>
      </w:pPr>
      <w:rPr>
        <w:rFonts w:hint="default"/>
        <w:lang w:val="ru-RU" w:eastAsia="en-US" w:bidi="ar-SA"/>
      </w:rPr>
    </w:lvl>
    <w:lvl w:ilvl="4" w:tplc="B86A4DAE">
      <w:numFmt w:val="bullet"/>
      <w:lvlText w:val="•"/>
      <w:lvlJc w:val="left"/>
      <w:pPr>
        <w:ind w:left="4855" w:hanging="360"/>
      </w:pPr>
      <w:rPr>
        <w:rFonts w:hint="default"/>
        <w:lang w:val="ru-RU" w:eastAsia="en-US" w:bidi="ar-SA"/>
      </w:rPr>
    </w:lvl>
    <w:lvl w:ilvl="5" w:tplc="6F544B30">
      <w:numFmt w:val="bullet"/>
      <w:lvlText w:val="•"/>
      <w:lvlJc w:val="left"/>
      <w:pPr>
        <w:ind w:left="5794" w:hanging="360"/>
      </w:pPr>
      <w:rPr>
        <w:rFonts w:hint="default"/>
        <w:lang w:val="ru-RU" w:eastAsia="en-US" w:bidi="ar-SA"/>
      </w:rPr>
    </w:lvl>
    <w:lvl w:ilvl="6" w:tplc="E5A4861A">
      <w:numFmt w:val="bullet"/>
      <w:lvlText w:val="•"/>
      <w:lvlJc w:val="left"/>
      <w:pPr>
        <w:ind w:left="6733" w:hanging="360"/>
      </w:pPr>
      <w:rPr>
        <w:rFonts w:hint="default"/>
        <w:lang w:val="ru-RU" w:eastAsia="en-US" w:bidi="ar-SA"/>
      </w:rPr>
    </w:lvl>
    <w:lvl w:ilvl="7" w:tplc="021C46F8">
      <w:numFmt w:val="bullet"/>
      <w:lvlText w:val="•"/>
      <w:lvlJc w:val="left"/>
      <w:pPr>
        <w:ind w:left="7672" w:hanging="360"/>
      </w:pPr>
      <w:rPr>
        <w:rFonts w:hint="default"/>
        <w:lang w:val="ru-RU" w:eastAsia="en-US" w:bidi="ar-SA"/>
      </w:rPr>
    </w:lvl>
    <w:lvl w:ilvl="8" w:tplc="E79AA1B2">
      <w:numFmt w:val="bullet"/>
      <w:lvlText w:val="•"/>
      <w:lvlJc w:val="left"/>
      <w:pPr>
        <w:ind w:left="8611" w:hanging="360"/>
      </w:pPr>
      <w:rPr>
        <w:rFonts w:hint="default"/>
        <w:lang w:val="ru-RU" w:eastAsia="en-US" w:bidi="ar-SA"/>
      </w:rPr>
    </w:lvl>
  </w:abstractNum>
  <w:abstractNum w:abstractNumId="33" w15:restartNumberingAfterBreak="0">
    <w:nsid w:val="61EC6F02"/>
    <w:multiLevelType w:val="hybridMultilevel"/>
    <w:tmpl w:val="EF5A0D64"/>
    <w:lvl w:ilvl="0" w:tplc="321850F2">
      <w:start w:val="1"/>
      <w:numFmt w:val="decimal"/>
      <w:lvlText w:val="%1"/>
      <w:lvlJc w:val="left"/>
      <w:pPr>
        <w:ind w:left="442"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D6F04D80">
      <w:numFmt w:val="bullet"/>
      <w:lvlText w:val="•"/>
      <w:lvlJc w:val="left"/>
      <w:pPr>
        <w:ind w:left="1444" w:hanging="180"/>
      </w:pPr>
      <w:rPr>
        <w:rFonts w:hint="default"/>
        <w:lang w:val="ru-RU" w:eastAsia="en-US" w:bidi="ar-SA"/>
      </w:rPr>
    </w:lvl>
    <w:lvl w:ilvl="2" w:tplc="AA98FA4A">
      <w:numFmt w:val="bullet"/>
      <w:lvlText w:val="•"/>
      <w:lvlJc w:val="left"/>
      <w:pPr>
        <w:ind w:left="2449" w:hanging="180"/>
      </w:pPr>
      <w:rPr>
        <w:rFonts w:hint="default"/>
        <w:lang w:val="ru-RU" w:eastAsia="en-US" w:bidi="ar-SA"/>
      </w:rPr>
    </w:lvl>
    <w:lvl w:ilvl="3" w:tplc="738E9324">
      <w:numFmt w:val="bullet"/>
      <w:lvlText w:val="•"/>
      <w:lvlJc w:val="left"/>
      <w:pPr>
        <w:ind w:left="3454" w:hanging="180"/>
      </w:pPr>
      <w:rPr>
        <w:rFonts w:hint="default"/>
        <w:lang w:val="ru-RU" w:eastAsia="en-US" w:bidi="ar-SA"/>
      </w:rPr>
    </w:lvl>
    <w:lvl w:ilvl="4" w:tplc="5E289BBE">
      <w:numFmt w:val="bullet"/>
      <w:lvlText w:val="•"/>
      <w:lvlJc w:val="left"/>
      <w:pPr>
        <w:ind w:left="4459" w:hanging="180"/>
      </w:pPr>
      <w:rPr>
        <w:rFonts w:hint="default"/>
        <w:lang w:val="ru-RU" w:eastAsia="en-US" w:bidi="ar-SA"/>
      </w:rPr>
    </w:lvl>
    <w:lvl w:ilvl="5" w:tplc="6802AD7A">
      <w:numFmt w:val="bullet"/>
      <w:lvlText w:val="•"/>
      <w:lvlJc w:val="left"/>
      <w:pPr>
        <w:ind w:left="5464" w:hanging="180"/>
      </w:pPr>
      <w:rPr>
        <w:rFonts w:hint="default"/>
        <w:lang w:val="ru-RU" w:eastAsia="en-US" w:bidi="ar-SA"/>
      </w:rPr>
    </w:lvl>
    <w:lvl w:ilvl="6" w:tplc="AC20BC36">
      <w:numFmt w:val="bullet"/>
      <w:lvlText w:val="•"/>
      <w:lvlJc w:val="left"/>
      <w:pPr>
        <w:ind w:left="6469" w:hanging="180"/>
      </w:pPr>
      <w:rPr>
        <w:rFonts w:hint="default"/>
        <w:lang w:val="ru-RU" w:eastAsia="en-US" w:bidi="ar-SA"/>
      </w:rPr>
    </w:lvl>
    <w:lvl w:ilvl="7" w:tplc="DA3A97D6">
      <w:numFmt w:val="bullet"/>
      <w:lvlText w:val="•"/>
      <w:lvlJc w:val="left"/>
      <w:pPr>
        <w:ind w:left="7474" w:hanging="180"/>
      </w:pPr>
      <w:rPr>
        <w:rFonts w:hint="default"/>
        <w:lang w:val="ru-RU" w:eastAsia="en-US" w:bidi="ar-SA"/>
      </w:rPr>
    </w:lvl>
    <w:lvl w:ilvl="8" w:tplc="63AC5A96">
      <w:numFmt w:val="bullet"/>
      <w:lvlText w:val="•"/>
      <w:lvlJc w:val="left"/>
      <w:pPr>
        <w:ind w:left="8479" w:hanging="180"/>
      </w:pPr>
      <w:rPr>
        <w:rFonts w:hint="default"/>
        <w:lang w:val="ru-RU" w:eastAsia="en-US" w:bidi="ar-SA"/>
      </w:rPr>
    </w:lvl>
  </w:abstractNum>
  <w:abstractNum w:abstractNumId="34" w15:restartNumberingAfterBreak="0">
    <w:nsid w:val="656645E3"/>
    <w:multiLevelType w:val="hybridMultilevel"/>
    <w:tmpl w:val="B8760348"/>
    <w:lvl w:ilvl="0" w:tplc="40E051CC">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1" w:tplc="56E27916">
      <w:numFmt w:val="bullet"/>
      <w:lvlText w:val="•"/>
      <w:lvlJc w:val="left"/>
      <w:pPr>
        <w:ind w:left="2038" w:hanging="360"/>
      </w:pPr>
      <w:rPr>
        <w:rFonts w:hint="default"/>
        <w:lang w:val="ru-RU" w:eastAsia="en-US" w:bidi="ar-SA"/>
      </w:rPr>
    </w:lvl>
    <w:lvl w:ilvl="2" w:tplc="A7DE7642">
      <w:numFmt w:val="bullet"/>
      <w:lvlText w:val="•"/>
      <w:lvlJc w:val="left"/>
      <w:pPr>
        <w:ind w:left="2977" w:hanging="360"/>
      </w:pPr>
      <w:rPr>
        <w:rFonts w:hint="default"/>
        <w:lang w:val="ru-RU" w:eastAsia="en-US" w:bidi="ar-SA"/>
      </w:rPr>
    </w:lvl>
    <w:lvl w:ilvl="3" w:tplc="26225B5C">
      <w:numFmt w:val="bullet"/>
      <w:lvlText w:val="•"/>
      <w:lvlJc w:val="left"/>
      <w:pPr>
        <w:ind w:left="3916" w:hanging="360"/>
      </w:pPr>
      <w:rPr>
        <w:rFonts w:hint="default"/>
        <w:lang w:val="ru-RU" w:eastAsia="en-US" w:bidi="ar-SA"/>
      </w:rPr>
    </w:lvl>
    <w:lvl w:ilvl="4" w:tplc="6AFCD736">
      <w:numFmt w:val="bullet"/>
      <w:lvlText w:val="•"/>
      <w:lvlJc w:val="left"/>
      <w:pPr>
        <w:ind w:left="4855" w:hanging="360"/>
      </w:pPr>
      <w:rPr>
        <w:rFonts w:hint="default"/>
        <w:lang w:val="ru-RU" w:eastAsia="en-US" w:bidi="ar-SA"/>
      </w:rPr>
    </w:lvl>
    <w:lvl w:ilvl="5" w:tplc="ADA41776">
      <w:numFmt w:val="bullet"/>
      <w:lvlText w:val="•"/>
      <w:lvlJc w:val="left"/>
      <w:pPr>
        <w:ind w:left="5794" w:hanging="360"/>
      </w:pPr>
      <w:rPr>
        <w:rFonts w:hint="default"/>
        <w:lang w:val="ru-RU" w:eastAsia="en-US" w:bidi="ar-SA"/>
      </w:rPr>
    </w:lvl>
    <w:lvl w:ilvl="6" w:tplc="66BCD51A">
      <w:numFmt w:val="bullet"/>
      <w:lvlText w:val="•"/>
      <w:lvlJc w:val="left"/>
      <w:pPr>
        <w:ind w:left="6733" w:hanging="360"/>
      </w:pPr>
      <w:rPr>
        <w:rFonts w:hint="default"/>
        <w:lang w:val="ru-RU" w:eastAsia="en-US" w:bidi="ar-SA"/>
      </w:rPr>
    </w:lvl>
    <w:lvl w:ilvl="7" w:tplc="E2DA8026">
      <w:numFmt w:val="bullet"/>
      <w:lvlText w:val="•"/>
      <w:lvlJc w:val="left"/>
      <w:pPr>
        <w:ind w:left="7672" w:hanging="360"/>
      </w:pPr>
      <w:rPr>
        <w:rFonts w:hint="default"/>
        <w:lang w:val="ru-RU" w:eastAsia="en-US" w:bidi="ar-SA"/>
      </w:rPr>
    </w:lvl>
    <w:lvl w:ilvl="8" w:tplc="A8647C92">
      <w:numFmt w:val="bullet"/>
      <w:lvlText w:val="•"/>
      <w:lvlJc w:val="left"/>
      <w:pPr>
        <w:ind w:left="8611" w:hanging="360"/>
      </w:pPr>
      <w:rPr>
        <w:rFonts w:hint="default"/>
        <w:lang w:val="ru-RU" w:eastAsia="en-US" w:bidi="ar-SA"/>
      </w:rPr>
    </w:lvl>
  </w:abstractNum>
  <w:abstractNum w:abstractNumId="35" w15:restartNumberingAfterBreak="0">
    <w:nsid w:val="680C72DA"/>
    <w:multiLevelType w:val="hybridMultilevel"/>
    <w:tmpl w:val="C2F8540C"/>
    <w:lvl w:ilvl="0" w:tplc="C5DAB292">
      <w:numFmt w:val="bullet"/>
      <w:lvlText w:val="•"/>
      <w:lvlJc w:val="left"/>
      <w:pPr>
        <w:ind w:left="928" w:hanging="360"/>
      </w:pPr>
      <w:rPr>
        <w:rFonts w:ascii="Arial" w:eastAsia="Arial" w:hAnsi="Arial" w:cs="Arial" w:hint="default"/>
        <w:b w:val="0"/>
        <w:bCs w:val="0"/>
        <w:i w:val="0"/>
        <w:iCs w:val="0"/>
        <w:spacing w:val="0"/>
        <w:w w:val="117"/>
        <w:sz w:val="22"/>
        <w:szCs w:val="22"/>
        <w:lang w:val="ru-RU" w:eastAsia="en-US" w:bidi="ar-SA"/>
      </w:rPr>
    </w:lvl>
    <w:lvl w:ilvl="1" w:tplc="12EA0B66">
      <w:numFmt w:val="bullet"/>
      <w:lvlText w:val="•"/>
      <w:lvlJc w:val="left"/>
      <w:pPr>
        <w:ind w:left="1848" w:hanging="360"/>
      </w:pPr>
      <w:rPr>
        <w:rFonts w:hint="default"/>
        <w:lang w:val="ru-RU" w:eastAsia="en-US" w:bidi="ar-SA"/>
      </w:rPr>
    </w:lvl>
    <w:lvl w:ilvl="2" w:tplc="B29809AE">
      <w:numFmt w:val="bullet"/>
      <w:lvlText w:val="•"/>
      <w:lvlJc w:val="left"/>
      <w:pPr>
        <w:ind w:left="2777" w:hanging="360"/>
      </w:pPr>
      <w:rPr>
        <w:rFonts w:hint="default"/>
        <w:lang w:val="ru-RU" w:eastAsia="en-US" w:bidi="ar-SA"/>
      </w:rPr>
    </w:lvl>
    <w:lvl w:ilvl="3" w:tplc="BFC21C50">
      <w:numFmt w:val="bullet"/>
      <w:lvlText w:val="•"/>
      <w:lvlJc w:val="left"/>
      <w:pPr>
        <w:ind w:left="3706" w:hanging="360"/>
      </w:pPr>
      <w:rPr>
        <w:rFonts w:hint="default"/>
        <w:lang w:val="ru-RU" w:eastAsia="en-US" w:bidi="ar-SA"/>
      </w:rPr>
    </w:lvl>
    <w:lvl w:ilvl="4" w:tplc="68F05786">
      <w:numFmt w:val="bullet"/>
      <w:lvlText w:val="•"/>
      <w:lvlJc w:val="left"/>
      <w:pPr>
        <w:ind w:left="4634" w:hanging="360"/>
      </w:pPr>
      <w:rPr>
        <w:rFonts w:hint="default"/>
        <w:lang w:val="ru-RU" w:eastAsia="en-US" w:bidi="ar-SA"/>
      </w:rPr>
    </w:lvl>
    <w:lvl w:ilvl="5" w:tplc="23C216DE">
      <w:numFmt w:val="bullet"/>
      <w:lvlText w:val="•"/>
      <w:lvlJc w:val="left"/>
      <w:pPr>
        <w:ind w:left="5563" w:hanging="360"/>
      </w:pPr>
      <w:rPr>
        <w:rFonts w:hint="default"/>
        <w:lang w:val="ru-RU" w:eastAsia="en-US" w:bidi="ar-SA"/>
      </w:rPr>
    </w:lvl>
    <w:lvl w:ilvl="6" w:tplc="83BAE05C">
      <w:numFmt w:val="bullet"/>
      <w:lvlText w:val="•"/>
      <w:lvlJc w:val="left"/>
      <w:pPr>
        <w:ind w:left="6492" w:hanging="360"/>
      </w:pPr>
      <w:rPr>
        <w:rFonts w:hint="default"/>
        <w:lang w:val="ru-RU" w:eastAsia="en-US" w:bidi="ar-SA"/>
      </w:rPr>
    </w:lvl>
    <w:lvl w:ilvl="7" w:tplc="D68E8868">
      <w:numFmt w:val="bullet"/>
      <w:lvlText w:val="•"/>
      <w:lvlJc w:val="left"/>
      <w:pPr>
        <w:ind w:left="7420" w:hanging="360"/>
      </w:pPr>
      <w:rPr>
        <w:rFonts w:hint="default"/>
        <w:lang w:val="ru-RU" w:eastAsia="en-US" w:bidi="ar-SA"/>
      </w:rPr>
    </w:lvl>
    <w:lvl w:ilvl="8" w:tplc="A6C083C6">
      <w:numFmt w:val="bullet"/>
      <w:lvlText w:val="•"/>
      <w:lvlJc w:val="left"/>
      <w:pPr>
        <w:ind w:left="8349" w:hanging="360"/>
      </w:pPr>
      <w:rPr>
        <w:rFonts w:hint="default"/>
        <w:lang w:val="ru-RU" w:eastAsia="en-US" w:bidi="ar-SA"/>
      </w:rPr>
    </w:lvl>
  </w:abstractNum>
  <w:abstractNum w:abstractNumId="36" w15:restartNumberingAfterBreak="0">
    <w:nsid w:val="6A9A7112"/>
    <w:multiLevelType w:val="hybridMultilevel"/>
    <w:tmpl w:val="241EEEAA"/>
    <w:lvl w:ilvl="0" w:tplc="A314CDFC">
      <w:start w:val="1"/>
      <w:numFmt w:val="decimal"/>
      <w:lvlText w:val="%1"/>
      <w:lvlJc w:val="left"/>
      <w:pPr>
        <w:ind w:left="442"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D592CAB0">
      <w:numFmt w:val="bullet"/>
      <w:lvlText w:val="•"/>
      <w:lvlJc w:val="left"/>
      <w:pPr>
        <w:ind w:left="1444" w:hanging="180"/>
      </w:pPr>
      <w:rPr>
        <w:rFonts w:hint="default"/>
        <w:lang w:val="ru-RU" w:eastAsia="en-US" w:bidi="ar-SA"/>
      </w:rPr>
    </w:lvl>
    <w:lvl w:ilvl="2" w:tplc="37926406">
      <w:numFmt w:val="bullet"/>
      <w:lvlText w:val="•"/>
      <w:lvlJc w:val="left"/>
      <w:pPr>
        <w:ind w:left="2449" w:hanging="180"/>
      </w:pPr>
      <w:rPr>
        <w:rFonts w:hint="default"/>
        <w:lang w:val="ru-RU" w:eastAsia="en-US" w:bidi="ar-SA"/>
      </w:rPr>
    </w:lvl>
    <w:lvl w:ilvl="3" w:tplc="CE66B242">
      <w:numFmt w:val="bullet"/>
      <w:lvlText w:val="•"/>
      <w:lvlJc w:val="left"/>
      <w:pPr>
        <w:ind w:left="3454" w:hanging="180"/>
      </w:pPr>
      <w:rPr>
        <w:rFonts w:hint="default"/>
        <w:lang w:val="ru-RU" w:eastAsia="en-US" w:bidi="ar-SA"/>
      </w:rPr>
    </w:lvl>
    <w:lvl w:ilvl="4" w:tplc="33886EA2">
      <w:numFmt w:val="bullet"/>
      <w:lvlText w:val="•"/>
      <w:lvlJc w:val="left"/>
      <w:pPr>
        <w:ind w:left="4459" w:hanging="180"/>
      </w:pPr>
      <w:rPr>
        <w:rFonts w:hint="default"/>
        <w:lang w:val="ru-RU" w:eastAsia="en-US" w:bidi="ar-SA"/>
      </w:rPr>
    </w:lvl>
    <w:lvl w:ilvl="5" w:tplc="9A2AD6EA">
      <w:numFmt w:val="bullet"/>
      <w:lvlText w:val="•"/>
      <w:lvlJc w:val="left"/>
      <w:pPr>
        <w:ind w:left="5464" w:hanging="180"/>
      </w:pPr>
      <w:rPr>
        <w:rFonts w:hint="default"/>
        <w:lang w:val="ru-RU" w:eastAsia="en-US" w:bidi="ar-SA"/>
      </w:rPr>
    </w:lvl>
    <w:lvl w:ilvl="6" w:tplc="59B6F5C2">
      <w:numFmt w:val="bullet"/>
      <w:lvlText w:val="•"/>
      <w:lvlJc w:val="left"/>
      <w:pPr>
        <w:ind w:left="6469" w:hanging="180"/>
      </w:pPr>
      <w:rPr>
        <w:rFonts w:hint="default"/>
        <w:lang w:val="ru-RU" w:eastAsia="en-US" w:bidi="ar-SA"/>
      </w:rPr>
    </w:lvl>
    <w:lvl w:ilvl="7" w:tplc="A88A2582">
      <w:numFmt w:val="bullet"/>
      <w:lvlText w:val="•"/>
      <w:lvlJc w:val="left"/>
      <w:pPr>
        <w:ind w:left="7474" w:hanging="180"/>
      </w:pPr>
      <w:rPr>
        <w:rFonts w:hint="default"/>
        <w:lang w:val="ru-RU" w:eastAsia="en-US" w:bidi="ar-SA"/>
      </w:rPr>
    </w:lvl>
    <w:lvl w:ilvl="8" w:tplc="33B28C52">
      <w:numFmt w:val="bullet"/>
      <w:lvlText w:val="•"/>
      <w:lvlJc w:val="left"/>
      <w:pPr>
        <w:ind w:left="8479" w:hanging="180"/>
      </w:pPr>
      <w:rPr>
        <w:rFonts w:hint="default"/>
        <w:lang w:val="ru-RU" w:eastAsia="en-US" w:bidi="ar-SA"/>
      </w:rPr>
    </w:lvl>
  </w:abstractNum>
  <w:abstractNum w:abstractNumId="37" w15:restartNumberingAfterBreak="0">
    <w:nsid w:val="715104A7"/>
    <w:multiLevelType w:val="hybridMultilevel"/>
    <w:tmpl w:val="53C06134"/>
    <w:lvl w:ilvl="0" w:tplc="9068791C">
      <w:numFmt w:val="bullet"/>
      <w:lvlText w:val="•"/>
      <w:lvlJc w:val="left"/>
      <w:pPr>
        <w:ind w:left="1069" w:hanging="360"/>
      </w:pPr>
      <w:rPr>
        <w:rFonts w:ascii="Arial" w:eastAsia="Arial" w:hAnsi="Arial" w:cs="Arial" w:hint="default"/>
        <w:b w:val="0"/>
        <w:bCs w:val="0"/>
        <w:i w:val="0"/>
        <w:iCs w:val="0"/>
        <w:spacing w:val="0"/>
        <w:w w:val="117"/>
        <w:sz w:val="22"/>
        <w:szCs w:val="22"/>
        <w:lang w:val="ru-RU" w:eastAsia="en-US" w:bidi="ar-SA"/>
      </w:rPr>
    </w:lvl>
    <w:lvl w:ilvl="1" w:tplc="961E9EEE">
      <w:numFmt w:val="bullet"/>
      <w:lvlText w:val="•"/>
      <w:lvlJc w:val="left"/>
      <w:pPr>
        <w:ind w:left="2002" w:hanging="360"/>
      </w:pPr>
      <w:rPr>
        <w:rFonts w:hint="default"/>
        <w:lang w:val="ru-RU" w:eastAsia="en-US" w:bidi="ar-SA"/>
      </w:rPr>
    </w:lvl>
    <w:lvl w:ilvl="2" w:tplc="AD96C694">
      <w:numFmt w:val="bullet"/>
      <w:lvlText w:val="•"/>
      <w:lvlJc w:val="left"/>
      <w:pPr>
        <w:ind w:left="2945" w:hanging="360"/>
      </w:pPr>
      <w:rPr>
        <w:rFonts w:hint="default"/>
        <w:lang w:val="ru-RU" w:eastAsia="en-US" w:bidi="ar-SA"/>
      </w:rPr>
    </w:lvl>
    <w:lvl w:ilvl="3" w:tplc="8E862DCC">
      <w:numFmt w:val="bullet"/>
      <w:lvlText w:val="•"/>
      <w:lvlJc w:val="left"/>
      <w:pPr>
        <w:ind w:left="3888" w:hanging="360"/>
      </w:pPr>
      <w:rPr>
        <w:rFonts w:hint="default"/>
        <w:lang w:val="ru-RU" w:eastAsia="en-US" w:bidi="ar-SA"/>
      </w:rPr>
    </w:lvl>
    <w:lvl w:ilvl="4" w:tplc="3498296E">
      <w:numFmt w:val="bullet"/>
      <w:lvlText w:val="•"/>
      <w:lvlJc w:val="left"/>
      <w:pPr>
        <w:ind w:left="4831" w:hanging="360"/>
      </w:pPr>
      <w:rPr>
        <w:rFonts w:hint="default"/>
        <w:lang w:val="ru-RU" w:eastAsia="en-US" w:bidi="ar-SA"/>
      </w:rPr>
    </w:lvl>
    <w:lvl w:ilvl="5" w:tplc="C0F87538">
      <w:numFmt w:val="bullet"/>
      <w:lvlText w:val="•"/>
      <w:lvlJc w:val="left"/>
      <w:pPr>
        <w:ind w:left="5774" w:hanging="360"/>
      </w:pPr>
      <w:rPr>
        <w:rFonts w:hint="default"/>
        <w:lang w:val="ru-RU" w:eastAsia="en-US" w:bidi="ar-SA"/>
      </w:rPr>
    </w:lvl>
    <w:lvl w:ilvl="6" w:tplc="65306AC4">
      <w:numFmt w:val="bullet"/>
      <w:lvlText w:val="•"/>
      <w:lvlJc w:val="left"/>
      <w:pPr>
        <w:ind w:left="6717" w:hanging="360"/>
      </w:pPr>
      <w:rPr>
        <w:rFonts w:hint="default"/>
        <w:lang w:val="ru-RU" w:eastAsia="en-US" w:bidi="ar-SA"/>
      </w:rPr>
    </w:lvl>
    <w:lvl w:ilvl="7" w:tplc="7E5ACACE">
      <w:numFmt w:val="bullet"/>
      <w:lvlText w:val="•"/>
      <w:lvlJc w:val="left"/>
      <w:pPr>
        <w:ind w:left="7660" w:hanging="360"/>
      </w:pPr>
      <w:rPr>
        <w:rFonts w:hint="default"/>
        <w:lang w:val="ru-RU" w:eastAsia="en-US" w:bidi="ar-SA"/>
      </w:rPr>
    </w:lvl>
    <w:lvl w:ilvl="8" w:tplc="BB32EA90">
      <w:numFmt w:val="bullet"/>
      <w:lvlText w:val="•"/>
      <w:lvlJc w:val="left"/>
      <w:pPr>
        <w:ind w:left="8603" w:hanging="360"/>
      </w:pPr>
      <w:rPr>
        <w:rFonts w:hint="default"/>
        <w:lang w:val="ru-RU" w:eastAsia="en-US" w:bidi="ar-SA"/>
      </w:rPr>
    </w:lvl>
  </w:abstractNum>
  <w:abstractNum w:abstractNumId="38" w15:restartNumberingAfterBreak="0">
    <w:nsid w:val="7430214D"/>
    <w:multiLevelType w:val="hybridMultilevel"/>
    <w:tmpl w:val="7EC25BAA"/>
    <w:lvl w:ilvl="0" w:tplc="20969526">
      <w:numFmt w:val="bullet"/>
      <w:lvlText w:val="•"/>
      <w:lvlJc w:val="left"/>
      <w:pPr>
        <w:ind w:left="1102" w:hanging="360"/>
      </w:pPr>
      <w:rPr>
        <w:rFonts w:ascii="Arial" w:eastAsia="Arial" w:hAnsi="Arial" w:cs="Arial" w:hint="default"/>
        <w:b w:val="0"/>
        <w:bCs w:val="0"/>
        <w:i w:val="0"/>
        <w:iCs w:val="0"/>
        <w:spacing w:val="0"/>
        <w:w w:val="117"/>
        <w:sz w:val="22"/>
        <w:szCs w:val="22"/>
        <w:lang w:val="ru-RU" w:eastAsia="en-US" w:bidi="ar-SA"/>
      </w:rPr>
    </w:lvl>
    <w:lvl w:ilvl="1" w:tplc="3692E34A">
      <w:numFmt w:val="bullet"/>
      <w:lvlText w:val="•"/>
      <w:lvlJc w:val="left"/>
      <w:pPr>
        <w:ind w:left="2038" w:hanging="360"/>
      </w:pPr>
      <w:rPr>
        <w:rFonts w:hint="default"/>
        <w:lang w:val="ru-RU" w:eastAsia="en-US" w:bidi="ar-SA"/>
      </w:rPr>
    </w:lvl>
    <w:lvl w:ilvl="2" w:tplc="545CE626">
      <w:numFmt w:val="bullet"/>
      <w:lvlText w:val="•"/>
      <w:lvlJc w:val="left"/>
      <w:pPr>
        <w:ind w:left="2977" w:hanging="360"/>
      </w:pPr>
      <w:rPr>
        <w:rFonts w:hint="default"/>
        <w:lang w:val="ru-RU" w:eastAsia="en-US" w:bidi="ar-SA"/>
      </w:rPr>
    </w:lvl>
    <w:lvl w:ilvl="3" w:tplc="E90E4552">
      <w:numFmt w:val="bullet"/>
      <w:lvlText w:val="•"/>
      <w:lvlJc w:val="left"/>
      <w:pPr>
        <w:ind w:left="3916" w:hanging="360"/>
      </w:pPr>
      <w:rPr>
        <w:rFonts w:hint="default"/>
        <w:lang w:val="ru-RU" w:eastAsia="en-US" w:bidi="ar-SA"/>
      </w:rPr>
    </w:lvl>
    <w:lvl w:ilvl="4" w:tplc="DB2CA852">
      <w:numFmt w:val="bullet"/>
      <w:lvlText w:val="•"/>
      <w:lvlJc w:val="left"/>
      <w:pPr>
        <w:ind w:left="4855" w:hanging="360"/>
      </w:pPr>
      <w:rPr>
        <w:rFonts w:hint="default"/>
        <w:lang w:val="ru-RU" w:eastAsia="en-US" w:bidi="ar-SA"/>
      </w:rPr>
    </w:lvl>
    <w:lvl w:ilvl="5" w:tplc="E0A46F42">
      <w:numFmt w:val="bullet"/>
      <w:lvlText w:val="•"/>
      <w:lvlJc w:val="left"/>
      <w:pPr>
        <w:ind w:left="5794" w:hanging="360"/>
      </w:pPr>
      <w:rPr>
        <w:rFonts w:hint="default"/>
        <w:lang w:val="ru-RU" w:eastAsia="en-US" w:bidi="ar-SA"/>
      </w:rPr>
    </w:lvl>
    <w:lvl w:ilvl="6" w:tplc="CC44C686">
      <w:numFmt w:val="bullet"/>
      <w:lvlText w:val="•"/>
      <w:lvlJc w:val="left"/>
      <w:pPr>
        <w:ind w:left="6733" w:hanging="360"/>
      </w:pPr>
      <w:rPr>
        <w:rFonts w:hint="default"/>
        <w:lang w:val="ru-RU" w:eastAsia="en-US" w:bidi="ar-SA"/>
      </w:rPr>
    </w:lvl>
    <w:lvl w:ilvl="7" w:tplc="B0A43582">
      <w:numFmt w:val="bullet"/>
      <w:lvlText w:val="•"/>
      <w:lvlJc w:val="left"/>
      <w:pPr>
        <w:ind w:left="7672" w:hanging="360"/>
      </w:pPr>
      <w:rPr>
        <w:rFonts w:hint="default"/>
        <w:lang w:val="ru-RU" w:eastAsia="en-US" w:bidi="ar-SA"/>
      </w:rPr>
    </w:lvl>
    <w:lvl w:ilvl="8" w:tplc="0DBAE930">
      <w:numFmt w:val="bullet"/>
      <w:lvlText w:val="•"/>
      <w:lvlJc w:val="left"/>
      <w:pPr>
        <w:ind w:left="8611" w:hanging="360"/>
      </w:pPr>
      <w:rPr>
        <w:rFonts w:hint="default"/>
        <w:lang w:val="ru-RU" w:eastAsia="en-US" w:bidi="ar-SA"/>
      </w:rPr>
    </w:lvl>
  </w:abstractNum>
  <w:abstractNum w:abstractNumId="39" w15:restartNumberingAfterBreak="0">
    <w:nsid w:val="75173ACC"/>
    <w:multiLevelType w:val="hybridMultilevel"/>
    <w:tmpl w:val="EB9E9480"/>
    <w:lvl w:ilvl="0" w:tplc="7C80D4A6">
      <w:start w:val="1"/>
      <w:numFmt w:val="decimal"/>
      <w:lvlText w:val="%1)"/>
      <w:lvlJc w:val="left"/>
      <w:pPr>
        <w:ind w:left="522" w:hanging="260"/>
        <w:jc w:val="left"/>
      </w:pPr>
      <w:rPr>
        <w:rFonts w:ascii="Times New Roman" w:eastAsia="Times New Roman" w:hAnsi="Times New Roman" w:cs="Times New Roman" w:hint="default"/>
        <w:b/>
        <w:bCs/>
        <w:i w:val="0"/>
        <w:iCs w:val="0"/>
        <w:spacing w:val="0"/>
        <w:w w:val="100"/>
        <w:sz w:val="24"/>
        <w:szCs w:val="24"/>
        <w:lang w:val="ru-RU" w:eastAsia="en-US" w:bidi="ar-SA"/>
      </w:rPr>
    </w:lvl>
    <w:lvl w:ilvl="1" w:tplc="85B04548">
      <w:numFmt w:val="bullet"/>
      <w:lvlText w:val="•"/>
      <w:lvlJc w:val="left"/>
      <w:pPr>
        <w:ind w:left="542" w:hanging="360"/>
      </w:pPr>
      <w:rPr>
        <w:rFonts w:ascii="Arial" w:eastAsia="Arial" w:hAnsi="Arial" w:cs="Arial" w:hint="default"/>
        <w:b w:val="0"/>
        <w:bCs w:val="0"/>
        <w:i w:val="0"/>
        <w:iCs w:val="0"/>
        <w:spacing w:val="0"/>
        <w:w w:val="117"/>
        <w:sz w:val="22"/>
        <w:szCs w:val="22"/>
        <w:lang w:val="ru-RU" w:eastAsia="en-US" w:bidi="ar-SA"/>
      </w:rPr>
    </w:lvl>
    <w:lvl w:ilvl="2" w:tplc="2E0877EC">
      <w:numFmt w:val="bullet"/>
      <w:lvlText w:val="•"/>
      <w:lvlJc w:val="left"/>
      <w:pPr>
        <w:ind w:left="1645" w:hanging="360"/>
      </w:pPr>
      <w:rPr>
        <w:rFonts w:hint="default"/>
        <w:lang w:val="ru-RU" w:eastAsia="en-US" w:bidi="ar-SA"/>
      </w:rPr>
    </w:lvl>
    <w:lvl w:ilvl="3" w:tplc="0A0E0C44">
      <w:numFmt w:val="bullet"/>
      <w:lvlText w:val="•"/>
      <w:lvlJc w:val="left"/>
      <w:pPr>
        <w:ind w:left="2750" w:hanging="360"/>
      </w:pPr>
      <w:rPr>
        <w:rFonts w:hint="default"/>
        <w:lang w:val="ru-RU" w:eastAsia="en-US" w:bidi="ar-SA"/>
      </w:rPr>
    </w:lvl>
    <w:lvl w:ilvl="4" w:tplc="F934E652">
      <w:numFmt w:val="bullet"/>
      <w:lvlText w:val="•"/>
      <w:lvlJc w:val="left"/>
      <w:pPr>
        <w:ind w:left="3856" w:hanging="360"/>
      </w:pPr>
      <w:rPr>
        <w:rFonts w:hint="default"/>
        <w:lang w:val="ru-RU" w:eastAsia="en-US" w:bidi="ar-SA"/>
      </w:rPr>
    </w:lvl>
    <w:lvl w:ilvl="5" w:tplc="7F7893D0">
      <w:numFmt w:val="bullet"/>
      <w:lvlText w:val="•"/>
      <w:lvlJc w:val="left"/>
      <w:pPr>
        <w:ind w:left="4961" w:hanging="360"/>
      </w:pPr>
      <w:rPr>
        <w:rFonts w:hint="default"/>
        <w:lang w:val="ru-RU" w:eastAsia="en-US" w:bidi="ar-SA"/>
      </w:rPr>
    </w:lvl>
    <w:lvl w:ilvl="6" w:tplc="FC503C94">
      <w:numFmt w:val="bullet"/>
      <w:lvlText w:val="•"/>
      <w:lvlJc w:val="left"/>
      <w:pPr>
        <w:ind w:left="6067" w:hanging="360"/>
      </w:pPr>
      <w:rPr>
        <w:rFonts w:hint="default"/>
        <w:lang w:val="ru-RU" w:eastAsia="en-US" w:bidi="ar-SA"/>
      </w:rPr>
    </w:lvl>
    <w:lvl w:ilvl="7" w:tplc="4B9AC934">
      <w:numFmt w:val="bullet"/>
      <w:lvlText w:val="•"/>
      <w:lvlJc w:val="left"/>
      <w:pPr>
        <w:ind w:left="7172" w:hanging="360"/>
      </w:pPr>
      <w:rPr>
        <w:rFonts w:hint="default"/>
        <w:lang w:val="ru-RU" w:eastAsia="en-US" w:bidi="ar-SA"/>
      </w:rPr>
    </w:lvl>
    <w:lvl w:ilvl="8" w:tplc="8382AB58">
      <w:numFmt w:val="bullet"/>
      <w:lvlText w:val="•"/>
      <w:lvlJc w:val="left"/>
      <w:pPr>
        <w:ind w:left="8278" w:hanging="360"/>
      </w:pPr>
      <w:rPr>
        <w:rFonts w:hint="default"/>
        <w:lang w:val="ru-RU" w:eastAsia="en-US" w:bidi="ar-SA"/>
      </w:rPr>
    </w:lvl>
  </w:abstractNum>
  <w:abstractNum w:abstractNumId="40" w15:restartNumberingAfterBreak="0">
    <w:nsid w:val="7613100D"/>
    <w:multiLevelType w:val="hybridMultilevel"/>
    <w:tmpl w:val="E40C441A"/>
    <w:lvl w:ilvl="0" w:tplc="FC8C384E">
      <w:numFmt w:val="bullet"/>
      <w:lvlText w:val="•"/>
      <w:lvlJc w:val="left"/>
      <w:pPr>
        <w:ind w:left="928" w:hanging="360"/>
      </w:pPr>
      <w:rPr>
        <w:rFonts w:ascii="Arial" w:eastAsia="Arial" w:hAnsi="Arial" w:cs="Arial" w:hint="default"/>
        <w:b w:val="0"/>
        <w:bCs w:val="0"/>
        <w:i w:val="0"/>
        <w:iCs w:val="0"/>
        <w:spacing w:val="0"/>
        <w:w w:val="117"/>
        <w:sz w:val="22"/>
        <w:szCs w:val="22"/>
        <w:lang w:val="ru-RU" w:eastAsia="en-US" w:bidi="ar-SA"/>
      </w:rPr>
    </w:lvl>
    <w:lvl w:ilvl="1" w:tplc="6CDC9E30">
      <w:numFmt w:val="bullet"/>
      <w:lvlText w:val="•"/>
      <w:lvlJc w:val="left"/>
      <w:pPr>
        <w:ind w:left="1848" w:hanging="360"/>
      </w:pPr>
      <w:rPr>
        <w:rFonts w:hint="default"/>
        <w:lang w:val="ru-RU" w:eastAsia="en-US" w:bidi="ar-SA"/>
      </w:rPr>
    </w:lvl>
    <w:lvl w:ilvl="2" w:tplc="46605770">
      <w:numFmt w:val="bullet"/>
      <w:lvlText w:val="•"/>
      <w:lvlJc w:val="left"/>
      <w:pPr>
        <w:ind w:left="2777" w:hanging="360"/>
      </w:pPr>
      <w:rPr>
        <w:rFonts w:hint="default"/>
        <w:lang w:val="ru-RU" w:eastAsia="en-US" w:bidi="ar-SA"/>
      </w:rPr>
    </w:lvl>
    <w:lvl w:ilvl="3" w:tplc="C688CECE">
      <w:numFmt w:val="bullet"/>
      <w:lvlText w:val="•"/>
      <w:lvlJc w:val="left"/>
      <w:pPr>
        <w:ind w:left="3706" w:hanging="360"/>
      </w:pPr>
      <w:rPr>
        <w:rFonts w:hint="default"/>
        <w:lang w:val="ru-RU" w:eastAsia="en-US" w:bidi="ar-SA"/>
      </w:rPr>
    </w:lvl>
    <w:lvl w:ilvl="4" w:tplc="6C7E7CF2">
      <w:numFmt w:val="bullet"/>
      <w:lvlText w:val="•"/>
      <w:lvlJc w:val="left"/>
      <w:pPr>
        <w:ind w:left="4634" w:hanging="360"/>
      </w:pPr>
      <w:rPr>
        <w:rFonts w:hint="default"/>
        <w:lang w:val="ru-RU" w:eastAsia="en-US" w:bidi="ar-SA"/>
      </w:rPr>
    </w:lvl>
    <w:lvl w:ilvl="5" w:tplc="C0343D62">
      <w:numFmt w:val="bullet"/>
      <w:lvlText w:val="•"/>
      <w:lvlJc w:val="left"/>
      <w:pPr>
        <w:ind w:left="5563" w:hanging="360"/>
      </w:pPr>
      <w:rPr>
        <w:rFonts w:hint="default"/>
        <w:lang w:val="ru-RU" w:eastAsia="en-US" w:bidi="ar-SA"/>
      </w:rPr>
    </w:lvl>
    <w:lvl w:ilvl="6" w:tplc="3CD8A5CC">
      <w:numFmt w:val="bullet"/>
      <w:lvlText w:val="•"/>
      <w:lvlJc w:val="left"/>
      <w:pPr>
        <w:ind w:left="6492" w:hanging="360"/>
      </w:pPr>
      <w:rPr>
        <w:rFonts w:hint="default"/>
        <w:lang w:val="ru-RU" w:eastAsia="en-US" w:bidi="ar-SA"/>
      </w:rPr>
    </w:lvl>
    <w:lvl w:ilvl="7" w:tplc="0BDAE6C2">
      <w:numFmt w:val="bullet"/>
      <w:lvlText w:val="•"/>
      <w:lvlJc w:val="left"/>
      <w:pPr>
        <w:ind w:left="7420" w:hanging="360"/>
      </w:pPr>
      <w:rPr>
        <w:rFonts w:hint="default"/>
        <w:lang w:val="ru-RU" w:eastAsia="en-US" w:bidi="ar-SA"/>
      </w:rPr>
    </w:lvl>
    <w:lvl w:ilvl="8" w:tplc="412233C6">
      <w:numFmt w:val="bullet"/>
      <w:lvlText w:val="•"/>
      <w:lvlJc w:val="left"/>
      <w:pPr>
        <w:ind w:left="8349" w:hanging="360"/>
      </w:pPr>
      <w:rPr>
        <w:rFonts w:hint="default"/>
        <w:lang w:val="ru-RU" w:eastAsia="en-US" w:bidi="ar-SA"/>
      </w:rPr>
    </w:lvl>
  </w:abstractNum>
  <w:abstractNum w:abstractNumId="41" w15:restartNumberingAfterBreak="0">
    <w:nsid w:val="7EB66AC7"/>
    <w:multiLevelType w:val="hybridMultilevel"/>
    <w:tmpl w:val="4468D046"/>
    <w:lvl w:ilvl="0" w:tplc="9794B06C">
      <w:start w:val="8"/>
      <w:numFmt w:val="decimal"/>
      <w:lvlText w:val="%1."/>
      <w:lvlJc w:val="left"/>
      <w:pPr>
        <w:ind w:left="1" w:hanging="296"/>
        <w:jc w:val="left"/>
      </w:pPr>
      <w:rPr>
        <w:rFonts w:ascii="Times New Roman" w:eastAsia="Times New Roman" w:hAnsi="Times New Roman" w:cs="Times New Roman" w:hint="default"/>
        <w:b w:val="0"/>
        <w:bCs w:val="0"/>
        <w:i w:val="0"/>
        <w:iCs w:val="0"/>
        <w:color w:val="333333"/>
        <w:spacing w:val="0"/>
        <w:w w:val="100"/>
        <w:sz w:val="24"/>
        <w:szCs w:val="24"/>
        <w:lang w:val="ru-RU" w:eastAsia="en-US" w:bidi="ar-SA"/>
      </w:rPr>
    </w:lvl>
    <w:lvl w:ilvl="1" w:tplc="D5E2DF00">
      <w:numFmt w:val="bullet"/>
      <w:lvlText w:val="•"/>
      <w:lvlJc w:val="left"/>
      <w:pPr>
        <w:ind w:left="1034" w:hanging="296"/>
      </w:pPr>
      <w:rPr>
        <w:rFonts w:hint="default"/>
        <w:lang w:val="ru-RU" w:eastAsia="en-US" w:bidi="ar-SA"/>
      </w:rPr>
    </w:lvl>
    <w:lvl w:ilvl="2" w:tplc="9F34F4E8">
      <w:numFmt w:val="bullet"/>
      <w:lvlText w:val="•"/>
      <w:lvlJc w:val="left"/>
      <w:pPr>
        <w:ind w:left="2069" w:hanging="296"/>
      </w:pPr>
      <w:rPr>
        <w:rFonts w:hint="default"/>
        <w:lang w:val="ru-RU" w:eastAsia="en-US" w:bidi="ar-SA"/>
      </w:rPr>
    </w:lvl>
    <w:lvl w:ilvl="3" w:tplc="2318CC74">
      <w:numFmt w:val="bullet"/>
      <w:lvlText w:val="•"/>
      <w:lvlJc w:val="left"/>
      <w:pPr>
        <w:ind w:left="3104" w:hanging="296"/>
      </w:pPr>
      <w:rPr>
        <w:rFonts w:hint="default"/>
        <w:lang w:val="ru-RU" w:eastAsia="en-US" w:bidi="ar-SA"/>
      </w:rPr>
    </w:lvl>
    <w:lvl w:ilvl="4" w:tplc="FA8A40EA">
      <w:numFmt w:val="bullet"/>
      <w:lvlText w:val="•"/>
      <w:lvlJc w:val="left"/>
      <w:pPr>
        <w:ind w:left="4139" w:hanging="296"/>
      </w:pPr>
      <w:rPr>
        <w:rFonts w:hint="default"/>
        <w:lang w:val="ru-RU" w:eastAsia="en-US" w:bidi="ar-SA"/>
      </w:rPr>
    </w:lvl>
    <w:lvl w:ilvl="5" w:tplc="DC6E2838">
      <w:numFmt w:val="bullet"/>
      <w:lvlText w:val="•"/>
      <w:lvlJc w:val="left"/>
      <w:pPr>
        <w:ind w:left="5174" w:hanging="296"/>
      </w:pPr>
      <w:rPr>
        <w:rFonts w:hint="default"/>
        <w:lang w:val="ru-RU" w:eastAsia="en-US" w:bidi="ar-SA"/>
      </w:rPr>
    </w:lvl>
    <w:lvl w:ilvl="6" w:tplc="55167DC0">
      <w:numFmt w:val="bullet"/>
      <w:lvlText w:val="•"/>
      <w:lvlJc w:val="left"/>
      <w:pPr>
        <w:ind w:left="6208" w:hanging="296"/>
      </w:pPr>
      <w:rPr>
        <w:rFonts w:hint="default"/>
        <w:lang w:val="ru-RU" w:eastAsia="en-US" w:bidi="ar-SA"/>
      </w:rPr>
    </w:lvl>
    <w:lvl w:ilvl="7" w:tplc="93C4294C">
      <w:numFmt w:val="bullet"/>
      <w:lvlText w:val="•"/>
      <w:lvlJc w:val="left"/>
      <w:pPr>
        <w:ind w:left="7243" w:hanging="296"/>
      </w:pPr>
      <w:rPr>
        <w:rFonts w:hint="default"/>
        <w:lang w:val="ru-RU" w:eastAsia="en-US" w:bidi="ar-SA"/>
      </w:rPr>
    </w:lvl>
    <w:lvl w:ilvl="8" w:tplc="91CCC5DE">
      <w:numFmt w:val="bullet"/>
      <w:lvlText w:val="•"/>
      <w:lvlJc w:val="left"/>
      <w:pPr>
        <w:ind w:left="8278" w:hanging="296"/>
      </w:pPr>
      <w:rPr>
        <w:rFonts w:hint="default"/>
        <w:lang w:val="ru-RU" w:eastAsia="en-US" w:bidi="ar-SA"/>
      </w:rPr>
    </w:lvl>
  </w:abstractNum>
  <w:abstractNum w:abstractNumId="42" w15:restartNumberingAfterBreak="0">
    <w:nsid w:val="7FD27A4C"/>
    <w:multiLevelType w:val="hybridMultilevel"/>
    <w:tmpl w:val="079E9864"/>
    <w:lvl w:ilvl="0" w:tplc="B63A5B28">
      <w:start w:val="1"/>
      <w:numFmt w:val="decimal"/>
      <w:lvlText w:val="%1."/>
      <w:lvlJc w:val="left"/>
      <w:pPr>
        <w:ind w:left="1102" w:hanging="360"/>
        <w:jc w:val="left"/>
      </w:pPr>
      <w:rPr>
        <w:rFonts w:ascii="Gill Sans Ultra Bold Condensed" w:eastAsia="Gill Sans Ultra Bold Condensed" w:hAnsi="Gill Sans Ultra Bold Condensed" w:cs="Gill Sans Ultra Bold Condensed" w:hint="default"/>
        <w:b w:val="0"/>
        <w:bCs w:val="0"/>
        <w:i w:val="0"/>
        <w:iCs w:val="0"/>
        <w:spacing w:val="0"/>
        <w:w w:val="98"/>
        <w:sz w:val="22"/>
        <w:szCs w:val="22"/>
        <w:lang w:val="ru-RU" w:eastAsia="en-US" w:bidi="ar-SA"/>
      </w:rPr>
    </w:lvl>
    <w:lvl w:ilvl="1" w:tplc="791A522E">
      <w:numFmt w:val="bullet"/>
      <w:lvlText w:val="•"/>
      <w:lvlJc w:val="left"/>
      <w:pPr>
        <w:ind w:left="1069" w:hanging="360"/>
      </w:pPr>
      <w:rPr>
        <w:rFonts w:ascii="Arial" w:eastAsia="Arial" w:hAnsi="Arial" w:cs="Arial" w:hint="default"/>
        <w:b w:val="0"/>
        <w:bCs w:val="0"/>
        <w:i w:val="0"/>
        <w:iCs w:val="0"/>
        <w:spacing w:val="0"/>
        <w:w w:val="117"/>
        <w:sz w:val="22"/>
        <w:szCs w:val="22"/>
        <w:lang w:val="ru-RU" w:eastAsia="en-US" w:bidi="ar-SA"/>
      </w:rPr>
    </w:lvl>
    <w:lvl w:ilvl="2" w:tplc="222426C8">
      <w:numFmt w:val="bullet"/>
      <w:lvlText w:val="•"/>
      <w:lvlJc w:val="left"/>
      <w:pPr>
        <w:ind w:left="2143" w:hanging="360"/>
      </w:pPr>
      <w:rPr>
        <w:rFonts w:hint="default"/>
        <w:lang w:val="ru-RU" w:eastAsia="en-US" w:bidi="ar-SA"/>
      </w:rPr>
    </w:lvl>
    <w:lvl w:ilvl="3" w:tplc="27A085BE">
      <w:numFmt w:val="bullet"/>
      <w:lvlText w:val="•"/>
      <w:lvlJc w:val="left"/>
      <w:pPr>
        <w:ind w:left="3186" w:hanging="360"/>
      </w:pPr>
      <w:rPr>
        <w:rFonts w:hint="default"/>
        <w:lang w:val="ru-RU" w:eastAsia="en-US" w:bidi="ar-SA"/>
      </w:rPr>
    </w:lvl>
    <w:lvl w:ilvl="4" w:tplc="4C76CFE8">
      <w:numFmt w:val="bullet"/>
      <w:lvlText w:val="•"/>
      <w:lvlJc w:val="left"/>
      <w:pPr>
        <w:ind w:left="4229" w:hanging="360"/>
      </w:pPr>
      <w:rPr>
        <w:rFonts w:hint="default"/>
        <w:lang w:val="ru-RU" w:eastAsia="en-US" w:bidi="ar-SA"/>
      </w:rPr>
    </w:lvl>
    <w:lvl w:ilvl="5" w:tplc="B48A8AA6">
      <w:numFmt w:val="bullet"/>
      <w:lvlText w:val="•"/>
      <w:lvlJc w:val="left"/>
      <w:pPr>
        <w:ind w:left="5272" w:hanging="360"/>
      </w:pPr>
      <w:rPr>
        <w:rFonts w:hint="default"/>
        <w:lang w:val="ru-RU" w:eastAsia="en-US" w:bidi="ar-SA"/>
      </w:rPr>
    </w:lvl>
    <w:lvl w:ilvl="6" w:tplc="73D8AF26">
      <w:numFmt w:val="bullet"/>
      <w:lvlText w:val="•"/>
      <w:lvlJc w:val="left"/>
      <w:pPr>
        <w:ind w:left="6316" w:hanging="360"/>
      </w:pPr>
      <w:rPr>
        <w:rFonts w:hint="default"/>
        <w:lang w:val="ru-RU" w:eastAsia="en-US" w:bidi="ar-SA"/>
      </w:rPr>
    </w:lvl>
    <w:lvl w:ilvl="7" w:tplc="ECD8CB74">
      <w:numFmt w:val="bullet"/>
      <w:lvlText w:val="•"/>
      <w:lvlJc w:val="left"/>
      <w:pPr>
        <w:ind w:left="7359" w:hanging="360"/>
      </w:pPr>
      <w:rPr>
        <w:rFonts w:hint="default"/>
        <w:lang w:val="ru-RU" w:eastAsia="en-US" w:bidi="ar-SA"/>
      </w:rPr>
    </w:lvl>
    <w:lvl w:ilvl="8" w:tplc="9536BE66">
      <w:numFmt w:val="bullet"/>
      <w:lvlText w:val="•"/>
      <w:lvlJc w:val="left"/>
      <w:pPr>
        <w:ind w:left="8402" w:hanging="360"/>
      </w:pPr>
      <w:rPr>
        <w:rFonts w:hint="default"/>
        <w:lang w:val="ru-RU" w:eastAsia="en-US" w:bidi="ar-SA"/>
      </w:rPr>
    </w:lvl>
  </w:abstractNum>
  <w:num w:numId="1">
    <w:abstractNumId w:val="16"/>
  </w:num>
  <w:num w:numId="2">
    <w:abstractNumId w:val="14"/>
  </w:num>
  <w:num w:numId="3">
    <w:abstractNumId w:val="4"/>
  </w:num>
  <w:num w:numId="4">
    <w:abstractNumId w:val="21"/>
  </w:num>
  <w:num w:numId="5">
    <w:abstractNumId w:val="23"/>
  </w:num>
  <w:num w:numId="6">
    <w:abstractNumId w:val="12"/>
  </w:num>
  <w:num w:numId="7">
    <w:abstractNumId w:val="42"/>
  </w:num>
  <w:num w:numId="8">
    <w:abstractNumId w:val="2"/>
  </w:num>
  <w:num w:numId="9">
    <w:abstractNumId w:val="8"/>
  </w:num>
  <w:num w:numId="10">
    <w:abstractNumId w:val="7"/>
  </w:num>
  <w:num w:numId="11">
    <w:abstractNumId w:val="0"/>
  </w:num>
  <w:num w:numId="12">
    <w:abstractNumId w:val="11"/>
  </w:num>
  <w:num w:numId="13">
    <w:abstractNumId w:val="41"/>
  </w:num>
  <w:num w:numId="14">
    <w:abstractNumId w:val="17"/>
  </w:num>
  <w:num w:numId="15">
    <w:abstractNumId w:val="25"/>
  </w:num>
  <w:num w:numId="16">
    <w:abstractNumId w:val="35"/>
  </w:num>
  <w:num w:numId="17">
    <w:abstractNumId w:val="40"/>
  </w:num>
  <w:num w:numId="18">
    <w:abstractNumId w:val="24"/>
  </w:num>
  <w:num w:numId="19">
    <w:abstractNumId w:val="27"/>
  </w:num>
  <w:num w:numId="20">
    <w:abstractNumId w:val="3"/>
  </w:num>
  <w:num w:numId="21">
    <w:abstractNumId w:val="28"/>
  </w:num>
  <w:num w:numId="22">
    <w:abstractNumId w:val="39"/>
  </w:num>
  <w:num w:numId="23">
    <w:abstractNumId w:val="36"/>
  </w:num>
  <w:num w:numId="24">
    <w:abstractNumId w:val="31"/>
  </w:num>
  <w:num w:numId="25">
    <w:abstractNumId w:val="1"/>
  </w:num>
  <w:num w:numId="26">
    <w:abstractNumId w:val="15"/>
  </w:num>
  <w:num w:numId="27">
    <w:abstractNumId w:val="37"/>
  </w:num>
  <w:num w:numId="28">
    <w:abstractNumId w:val="10"/>
  </w:num>
  <w:num w:numId="29">
    <w:abstractNumId w:val="33"/>
  </w:num>
  <w:num w:numId="30">
    <w:abstractNumId w:val="32"/>
  </w:num>
  <w:num w:numId="31">
    <w:abstractNumId w:val="26"/>
  </w:num>
  <w:num w:numId="32">
    <w:abstractNumId w:val="34"/>
  </w:num>
  <w:num w:numId="33">
    <w:abstractNumId w:val="9"/>
  </w:num>
  <w:num w:numId="34">
    <w:abstractNumId w:val="13"/>
  </w:num>
  <w:num w:numId="35">
    <w:abstractNumId w:val="22"/>
  </w:num>
  <w:num w:numId="36">
    <w:abstractNumId w:val="5"/>
  </w:num>
  <w:num w:numId="37">
    <w:abstractNumId w:val="18"/>
  </w:num>
  <w:num w:numId="38">
    <w:abstractNumId w:val="19"/>
  </w:num>
  <w:num w:numId="39">
    <w:abstractNumId w:val="38"/>
  </w:num>
  <w:num w:numId="40">
    <w:abstractNumId w:val="20"/>
  </w:num>
  <w:num w:numId="41">
    <w:abstractNumId w:val="6"/>
  </w:num>
  <w:num w:numId="42">
    <w:abstractNumId w:val="29"/>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F6BDA"/>
    <w:rsid w:val="00113D2E"/>
    <w:rsid w:val="00372A2A"/>
    <w:rsid w:val="00405E5B"/>
    <w:rsid w:val="004F3DD2"/>
    <w:rsid w:val="00747980"/>
    <w:rsid w:val="007E387F"/>
    <w:rsid w:val="00937DBC"/>
    <w:rsid w:val="009D60CF"/>
    <w:rsid w:val="00CF6BDA"/>
    <w:rsid w:val="00EF72AA"/>
    <w:rsid w:val="00FC0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0A528"/>
  <w15:docId w15:val="{F01D9F67-926B-4142-BB91-17A4C231D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CF6BDA"/>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F6B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CF6BDA"/>
    <w:pPr>
      <w:ind w:left="1" w:firstLine="600"/>
      <w:jc w:val="both"/>
    </w:pPr>
    <w:rPr>
      <w:sz w:val="24"/>
      <w:szCs w:val="24"/>
    </w:rPr>
  </w:style>
  <w:style w:type="character" w:customStyle="1" w:styleId="a4">
    <w:name w:val="Основной текст Знак"/>
    <w:basedOn w:val="a0"/>
    <w:link w:val="a3"/>
    <w:uiPriority w:val="1"/>
    <w:rsid w:val="00CF6BDA"/>
    <w:rPr>
      <w:rFonts w:ascii="Times New Roman" w:eastAsia="Times New Roman" w:hAnsi="Times New Roman" w:cs="Times New Roman"/>
      <w:sz w:val="24"/>
      <w:szCs w:val="24"/>
    </w:rPr>
  </w:style>
  <w:style w:type="paragraph" w:customStyle="1" w:styleId="11">
    <w:name w:val="Заголовок 11"/>
    <w:basedOn w:val="a"/>
    <w:uiPriority w:val="1"/>
    <w:qFormat/>
    <w:rsid w:val="00CF6BDA"/>
    <w:pPr>
      <w:ind w:left="121"/>
      <w:jc w:val="both"/>
      <w:outlineLvl w:val="1"/>
    </w:pPr>
    <w:rPr>
      <w:b/>
      <w:bCs/>
      <w:sz w:val="24"/>
      <w:szCs w:val="24"/>
    </w:rPr>
  </w:style>
  <w:style w:type="paragraph" w:customStyle="1" w:styleId="21">
    <w:name w:val="Заголовок 21"/>
    <w:basedOn w:val="a"/>
    <w:uiPriority w:val="1"/>
    <w:qFormat/>
    <w:rsid w:val="00CF6BDA"/>
    <w:pPr>
      <w:ind w:left="601"/>
      <w:jc w:val="both"/>
      <w:outlineLvl w:val="2"/>
    </w:pPr>
    <w:rPr>
      <w:b/>
      <w:bCs/>
      <w:i/>
      <w:iCs/>
      <w:sz w:val="24"/>
      <w:szCs w:val="24"/>
    </w:rPr>
  </w:style>
  <w:style w:type="paragraph" w:styleId="a5">
    <w:name w:val="List Paragraph"/>
    <w:basedOn w:val="a"/>
    <w:uiPriority w:val="1"/>
    <w:qFormat/>
    <w:rsid w:val="00CF6BDA"/>
    <w:pPr>
      <w:ind w:left="1102" w:hanging="360"/>
      <w:jc w:val="both"/>
    </w:pPr>
  </w:style>
  <w:style w:type="paragraph" w:customStyle="1" w:styleId="TableParagraph">
    <w:name w:val="Table Paragraph"/>
    <w:basedOn w:val="a"/>
    <w:uiPriority w:val="1"/>
    <w:qFormat/>
    <w:rsid w:val="00CF6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16</Pages>
  <Words>4979</Words>
  <Characters>28382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Фёдоровна</dc:creator>
  <cp:lastModifiedBy>User</cp:lastModifiedBy>
  <cp:revision>6</cp:revision>
  <dcterms:created xsi:type="dcterms:W3CDTF">2025-10-07T08:47:00Z</dcterms:created>
  <dcterms:modified xsi:type="dcterms:W3CDTF">2025-10-08T17:43:00Z</dcterms:modified>
</cp:coreProperties>
</file>